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04"/>
        <w:spacing w:before="165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《消费者心理与行为分析》随堂测验</w:t>
      </w:r>
    </w:p>
    <w:p>
      <w:pPr>
        <w:ind w:left="2903"/>
        <w:spacing w:before="267" w:line="221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10"/>
        </w:rPr>
        <w:t>第2章消费者的一般心理活动</w:t>
      </w:r>
    </w:p>
    <w:p>
      <w:pPr>
        <w:ind w:left="3"/>
        <w:spacing w:before="208" w:line="222" w:lineRule="auto"/>
        <w:outlineLvl w:val="6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2"/>
        </w:rPr>
        <w:t>一、单选题</w:t>
      </w:r>
    </w:p>
    <w:p>
      <w:pPr>
        <w:pStyle w:val="BodyText"/>
        <w:ind w:right="231"/>
        <w:spacing w:before="215" w:line="409" w:lineRule="auto"/>
        <w:rPr/>
      </w:pPr>
      <w:r>
        <w:rPr>
          <w:spacing w:val="1"/>
        </w:rPr>
        <w:t>1.</w:t>
      </w:r>
      <w:r>
        <w:rPr>
          <w:spacing w:val="-43"/>
        </w:rPr>
        <w:t xml:space="preserve"> </w:t>
      </w:r>
      <w:r>
        <w:rPr>
          <w:spacing w:val="1"/>
        </w:rPr>
        <w:t>()指感觉器官对刺激物的主观感受能力。它是消费者对商品、广告、价格等消费刺激</w:t>
      </w:r>
      <w:r>
        <w:rPr/>
        <w:t xml:space="preserve"> </w:t>
      </w:r>
      <w:r>
        <w:rPr>
          <w:spacing w:val="-3"/>
        </w:rPr>
        <w:t>有无感觉，以及感觉强弱的重要标志。</w:t>
      </w:r>
    </w:p>
    <w:p>
      <w:pPr>
        <w:pStyle w:val="BodyText"/>
        <w:spacing w:before="8" w:line="229" w:lineRule="auto"/>
        <w:rPr/>
      </w:pPr>
      <w:r>
        <w:rPr>
          <w:rFonts w:ascii="Times New Roman" w:hAnsi="Times New Roman" w:eastAsia="Times New Roman" w:cs="Times New Roman"/>
          <w:spacing w:val="7"/>
        </w:rPr>
        <w:t>A.  </w:t>
      </w:r>
      <w:r>
        <w:rPr>
          <w:spacing w:val="7"/>
        </w:rPr>
        <w:t>联觉</w:t>
      </w:r>
      <w:r>
        <w:rPr>
          <w:spacing w:val="1"/>
        </w:rPr>
        <w:t xml:space="preserve">        </w:t>
      </w:r>
      <w:r>
        <w:rPr>
          <w:rFonts w:ascii="Times New Roman" w:hAnsi="Times New Roman" w:eastAsia="Times New Roman" w:cs="Times New Roman"/>
          <w:spacing w:val="7"/>
        </w:rPr>
        <w:t>B.  </w:t>
      </w:r>
      <w:r>
        <w:rPr>
          <w:spacing w:val="7"/>
        </w:rPr>
        <w:t>感受性</w:t>
      </w:r>
      <w:r>
        <w:rPr>
          <w:spacing w:val="16"/>
        </w:rPr>
        <w:t xml:space="preserve">     </w:t>
      </w:r>
      <w:r>
        <w:rPr>
          <w:spacing w:val="7"/>
        </w:rPr>
        <w:t>C. 感觉阈限</w:t>
      </w:r>
      <w:r>
        <w:rPr>
          <w:spacing w:val="20"/>
        </w:rPr>
        <w:t xml:space="preserve">    </w:t>
      </w:r>
      <w:r>
        <w:rPr>
          <w:spacing w:val="7"/>
        </w:rPr>
        <w:t>D.</w:t>
      </w:r>
      <w:r>
        <w:rPr>
          <w:spacing w:val="-65"/>
        </w:rPr>
        <w:t xml:space="preserve"> </w:t>
      </w:r>
      <w:r>
        <w:rPr>
          <w:spacing w:val="7"/>
        </w:rPr>
        <w:t>绝对阈限</w:t>
      </w:r>
    </w:p>
    <w:p>
      <w:pPr>
        <w:pStyle w:val="BodyText"/>
        <w:ind w:right="245"/>
        <w:spacing w:before="216" w:line="398" w:lineRule="auto"/>
        <w:rPr/>
      </w:pPr>
      <w:r>
        <w:rPr>
          <w:spacing w:val="1"/>
        </w:rPr>
        <w:t>2.</w:t>
      </w:r>
      <w:r>
        <w:rPr>
          <w:spacing w:val="-57"/>
        </w:rPr>
        <w:t xml:space="preserve"> </w:t>
      </w:r>
      <w:r>
        <w:rPr>
          <w:spacing w:val="1"/>
        </w:rPr>
        <w:t>()是能引起某种感觉的持续一定时间的刺激量。如一定强度和时间的光亮、色彩、声</w:t>
      </w:r>
      <w:r>
        <w:rPr/>
        <w:t xml:space="preserve"> </w:t>
      </w:r>
      <w:r>
        <w:rPr>
          <w:spacing w:val="-3"/>
        </w:rPr>
        <w:t>音等。消费者感受性的大小主要取决于消费刺激物的感觉阈</w:t>
      </w:r>
      <w:r>
        <w:rPr>
          <w:spacing w:val="-4"/>
        </w:rPr>
        <w:t>限值高低。</w:t>
      </w:r>
    </w:p>
    <w:p>
      <w:pPr>
        <w:pStyle w:val="BodyText"/>
        <w:spacing w:before="32" w:line="220" w:lineRule="auto"/>
        <w:rPr/>
      </w:pPr>
      <w:r>
        <w:rPr>
          <w:spacing w:val="4"/>
        </w:rPr>
        <w:t>A.  感觉阈限</w:t>
      </w:r>
      <w:r>
        <w:rPr>
          <w:spacing w:val="27"/>
        </w:rPr>
        <w:t xml:space="preserve">   </w:t>
      </w:r>
      <w:r>
        <w:rPr>
          <w:spacing w:val="4"/>
        </w:rPr>
        <w:t>B.  绝对阈限</w:t>
      </w:r>
      <w:r>
        <w:rPr>
          <w:spacing w:val="23"/>
        </w:rPr>
        <w:t xml:space="preserve">   </w:t>
      </w:r>
      <w:r>
        <w:rPr>
          <w:spacing w:val="4"/>
        </w:rPr>
        <w:t>C.  差别阈限</w:t>
      </w:r>
      <w:r>
        <w:rPr>
          <w:spacing w:val="26"/>
        </w:rPr>
        <w:t xml:space="preserve">   </w:t>
      </w:r>
      <w:r>
        <w:rPr>
          <w:spacing w:val="4"/>
        </w:rPr>
        <w:t>D.  感受性</w:t>
      </w:r>
    </w:p>
    <w:p>
      <w:pPr>
        <w:pStyle w:val="BodyText"/>
        <w:spacing w:before="228" w:line="219" w:lineRule="auto"/>
        <w:rPr/>
      </w:pPr>
      <w:r>
        <w:rPr>
          <w:spacing w:val="8"/>
        </w:rPr>
        <w:t>3.刚刚能够引起感觉的最小刺激量被称为()</w:t>
      </w:r>
    </w:p>
    <w:p>
      <w:pPr>
        <w:pStyle w:val="BodyText"/>
        <w:spacing w:before="219" w:line="220" w:lineRule="auto"/>
        <w:rPr/>
      </w:pPr>
      <w:r>
        <w:rPr>
          <w:rFonts w:ascii="Times New Roman" w:hAnsi="Times New Roman" w:eastAsia="Times New Roman" w:cs="Times New Roman"/>
          <w:spacing w:val="3"/>
        </w:rPr>
        <w:t>A.    </w:t>
      </w:r>
      <w:r>
        <w:rPr>
          <w:spacing w:val="3"/>
        </w:rPr>
        <w:t>感觉阈限</w:t>
      </w:r>
      <w:r>
        <w:rPr>
          <w:spacing w:val="23"/>
        </w:rPr>
        <w:t xml:space="preserve">   </w:t>
      </w:r>
      <w:r>
        <w:rPr>
          <w:rFonts w:ascii="Times New Roman" w:hAnsi="Times New Roman" w:eastAsia="Times New Roman" w:cs="Times New Roman"/>
          <w:spacing w:val="3"/>
        </w:rPr>
        <w:t>B.    </w:t>
      </w:r>
      <w:r>
        <w:rPr>
          <w:spacing w:val="3"/>
        </w:rPr>
        <w:t>绝对阈限</w:t>
      </w:r>
      <w:r>
        <w:rPr>
          <w:spacing w:val="19"/>
        </w:rPr>
        <w:t xml:space="preserve">   </w:t>
      </w:r>
      <w:r>
        <w:rPr>
          <w:rFonts w:ascii="Times New Roman" w:hAnsi="Times New Roman" w:eastAsia="Times New Roman" w:cs="Times New Roman"/>
          <w:spacing w:val="3"/>
        </w:rPr>
        <w:t>C.     </w:t>
      </w:r>
      <w:r>
        <w:rPr>
          <w:spacing w:val="3"/>
        </w:rPr>
        <w:t>差别阈限</w:t>
      </w:r>
      <w:r>
        <w:rPr>
          <w:spacing w:val="33"/>
        </w:rPr>
        <w:t xml:space="preserve">   </w:t>
      </w:r>
      <w:r>
        <w:rPr>
          <w:rFonts w:ascii="Times New Roman" w:hAnsi="Times New Roman" w:eastAsia="Times New Roman" w:cs="Times New Roman"/>
          <w:spacing w:val="3"/>
        </w:rPr>
        <w:t>D.    </w:t>
      </w:r>
      <w:r>
        <w:rPr>
          <w:spacing w:val="3"/>
        </w:rPr>
        <w:t>感受性</w:t>
      </w:r>
    </w:p>
    <w:p>
      <w:pPr>
        <w:pStyle w:val="BodyText"/>
        <w:spacing w:before="218" w:line="219" w:lineRule="auto"/>
        <w:rPr/>
      </w:pPr>
      <w:r>
        <w:rPr>
          <w:spacing w:val="2"/>
        </w:rPr>
        <w:t>4.</w:t>
      </w:r>
      <w:r>
        <w:rPr>
          <w:spacing w:val="-52"/>
        </w:rPr>
        <w:t xml:space="preserve"> </w:t>
      </w:r>
      <w:r>
        <w:rPr>
          <w:spacing w:val="2"/>
        </w:rPr>
        <w:t>()能够引起感觉到的最小刺激变动量。</w:t>
      </w:r>
    </w:p>
    <w:p>
      <w:pPr>
        <w:pStyle w:val="BodyText"/>
        <w:spacing w:before="229" w:line="220" w:lineRule="auto"/>
        <w:rPr/>
      </w:pPr>
      <w:r>
        <w:rPr>
          <w:spacing w:val="4"/>
        </w:rPr>
        <w:t>A.  感觉阈限</w:t>
      </w:r>
      <w:r>
        <w:rPr>
          <w:spacing w:val="26"/>
        </w:rPr>
        <w:t xml:space="preserve">   </w:t>
      </w:r>
      <w:r>
        <w:rPr>
          <w:spacing w:val="4"/>
        </w:rPr>
        <w:t>B.  绝对阈限</w:t>
      </w:r>
      <w:r>
        <w:rPr>
          <w:spacing w:val="19"/>
        </w:rPr>
        <w:t xml:space="preserve">   </w:t>
      </w:r>
      <w:r>
        <w:rPr>
          <w:spacing w:val="4"/>
        </w:rPr>
        <w:t>C.  差别阈限</w:t>
      </w:r>
      <w:r>
        <w:rPr>
          <w:spacing w:val="26"/>
        </w:rPr>
        <w:t xml:space="preserve">   </w:t>
      </w:r>
      <w:r>
        <w:rPr>
          <w:spacing w:val="4"/>
        </w:rPr>
        <w:t>D.</w:t>
      </w:r>
      <w:r>
        <w:rPr>
          <w:spacing w:val="12"/>
        </w:rPr>
        <w:t xml:space="preserve">  </w:t>
      </w:r>
      <w:r>
        <w:rPr>
          <w:spacing w:val="4"/>
        </w:rPr>
        <w:t>感</w:t>
      </w:r>
      <w:r>
        <w:rPr>
          <w:spacing w:val="3"/>
        </w:rPr>
        <w:t>受性</w:t>
      </w:r>
    </w:p>
    <w:p>
      <w:pPr>
        <w:pStyle w:val="BodyText"/>
        <w:ind w:right="244"/>
        <w:spacing w:before="207" w:line="420" w:lineRule="auto"/>
        <w:rPr/>
      </w:pPr>
      <w:r>
        <w:rPr>
          <w:spacing w:val="-3"/>
        </w:rPr>
        <w:t>5.入芝兰之室，久而不闻其香；入鲍鱼之肆，久而不闻其臭。消费者的感觉</w:t>
      </w:r>
      <w:r>
        <w:rPr>
          <w:spacing w:val="-4"/>
        </w:rPr>
        <w:t>器官持续受到</w:t>
      </w:r>
      <w:r>
        <w:rPr/>
        <w:t xml:space="preserve"> </w:t>
      </w:r>
      <w:r>
        <w:rPr>
          <w:spacing w:val="1"/>
        </w:rPr>
        <w:t>某一消费对象的过度刺激，会引起感受力下降，形成()。</w:t>
      </w:r>
    </w:p>
    <w:p>
      <w:pPr>
        <w:pStyle w:val="BodyText"/>
        <w:spacing w:before="1" w:line="220" w:lineRule="auto"/>
        <w:rPr/>
      </w:pPr>
      <w:r>
        <w:rPr>
          <w:rFonts w:ascii="Times New Roman" w:hAnsi="Times New Roman" w:eastAsia="Times New Roman" w:cs="Times New Roman"/>
          <w:spacing w:val="2"/>
        </w:rPr>
        <w:t>A.  </w:t>
      </w:r>
      <w:r>
        <w:rPr>
          <w:spacing w:val="2"/>
        </w:rPr>
        <w:t>联觉        </w:t>
      </w:r>
      <w:r>
        <w:rPr>
          <w:rFonts w:ascii="Times New Roman" w:hAnsi="Times New Roman" w:eastAsia="Times New Roman" w:cs="Times New Roman"/>
          <w:spacing w:val="2"/>
        </w:rPr>
        <w:t>B.  </w:t>
      </w:r>
      <w:r>
        <w:rPr>
          <w:spacing w:val="2"/>
        </w:rPr>
        <w:t>感受性</w:t>
      </w:r>
      <w:r>
        <w:rPr>
          <w:spacing w:val="23"/>
        </w:rPr>
        <w:t xml:space="preserve">     </w:t>
      </w:r>
      <w:r>
        <w:rPr>
          <w:spacing w:val="2"/>
        </w:rPr>
        <w:t>C. 感觉阈限</w:t>
      </w:r>
      <w:r>
        <w:rPr>
          <w:spacing w:val="22"/>
        </w:rPr>
        <w:t xml:space="preserve">    </w:t>
      </w:r>
      <w:r>
        <w:rPr>
          <w:spacing w:val="2"/>
        </w:rPr>
        <w:t>D. 感觉适应</w:t>
      </w:r>
    </w:p>
    <w:p>
      <w:pPr>
        <w:pStyle w:val="BodyText"/>
        <w:ind w:right="251"/>
        <w:spacing w:before="225" w:line="407" w:lineRule="auto"/>
        <w:rPr/>
      </w:pPr>
      <w:r>
        <w:rPr>
          <w:spacing w:val="1"/>
        </w:rPr>
        <w:t>6.</w:t>
      </w:r>
      <w:r>
        <w:rPr>
          <w:spacing w:val="-60"/>
        </w:rPr>
        <w:t xml:space="preserve"> </w:t>
      </w:r>
      <w:r>
        <w:rPr>
          <w:spacing w:val="1"/>
        </w:rPr>
        <w:t>()是在感觉的基础上形成的，但知觉并不是感觉的简单总和，知觉要把由感觉</w:t>
      </w:r>
      <w:r>
        <w:rPr/>
        <w:t>器官得 </w:t>
      </w:r>
      <w:r>
        <w:rPr>
          <w:spacing w:val="-3"/>
        </w:rPr>
        <w:t>来的信息选择、组织、解释，获得一个有意义的、连贯的</w:t>
      </w:r>
      <w:r>
        <w:rPr>
          <w:spacing w:val="-4"/>
        </w:rPr>
        <w:t>认识。</w:t>
      </w:r>
    </w:p>
    <w:p>
      <w:pPr>
        <w:pStyle w:val="BodyText"/>
        <w:spacing w:before="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A.  </w:t>
      </w:r>
      <w:r>
        <w:rPr>
          <w:spacing w:val="-2"/>
        </w:rPr>
        <w:t>感觉</w:t>
      </w:r>
      <w:r>
        <w:rPr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pacing w:val="-2"/>
        </w:rPr>
        <w:t>B.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2"/>
        </w:rPr>
        <w:t>知 觉      C.</w:t>
      </w:r>
      <w:r>
        <w:rPr>
          <w:spacing w:val="27"/>
        </w:rPr>
        <w:t xml:space="preserve"> </w:t>
      </w:r>
      <w:r>
        <w:rPr>
          <w:spacing w:val="-2"/>
        </w:rPr>
        <w:t>联觉     D.</w:t>
      </w:r>
      <w:r>
        <w:rPr>
          <w:spacing w:val="-65"/>
        </w:rPr>
        <w:t xml:space="preserve"> </w:t>
      </w:r>
      <w:r>
        <w:rPr>
          <w:spacing w:val="-2"/>
        </w:rPr>
        <w:t>直</w:t>
      </w:r>
      <w:r>
        <w:rPr>
          <w:spacing w:val="5"/>
        </w:rPr>
        <w:t xml:space="preserve"> </w:t>
      </w:r>
      <w:r>
        <w:rPr>
          <w:spacing w:val="-2"/>
        </w:rPr>
        <w:t>觉</w:t>
      </w:r>
    </w:p>
    <w:p>
      <w:pPr>
        <w:pStyle w:val="BodyText"/>
        <w:ind w:right="40"/>
        <w:spacing w:before="205" w:line="405" w:lineRule="auto"/>
        <w:rPr/>
      </w:pPr>
      <w:r>
        <w:rPr>
          <w:spacing w:val="7"/>
        </w:rPr>
        <w:t>7.在短时间内人的大脑记忆是有限的，看一眼大概只能记下()个字。所以广告语不能太</w:t>
      </w:r>
      <w:r>
        <w:rPr>
          <w:spacing w:val="18"/>
        </w:rPr>
        <w:t xml:space="preserve"> </w:t>
      </w:r>
      <w:r>
        <w:rPr>
          <w:spacing w:val="-1"/>
        </w:rPr>
        <w:t>长。</w:t>
      </w:r>
    </w:p>
    <w:p>
      <w:pPr>
        <w:pStyle w:val="BodyText"/>
        <w:spacing w:before="27" w:line="220" w:lineRule="auto"/>
        <w:rPr/>
      </w:pPr>
      <w:r>
        <w:rPr>
          <w:spacing w:val="-7"/>
        </w:rPr>
        <w:t>A.5</w:t>
      </w:r>
      <w:r>
        <w:rPr>
          <w:spacing w:val="75"/>
        </w:rPr>
        <w:t xml:space="preserve"> </w:t>
      </w:r>
      <w:r>
        <w:rPr>
          <w:spacing w:val="-7"/>
        </w:rPr>
        <w:t>到 9</w:t>
      </w:r>
      <w:r>
        <w:rPr>
          <w:spacing w:val="44"/>
        </w:rPr>
        <w:t xml:space="preserve">  </w:t>
      </w:r>
      <w:r>
        <w:rPr>
          <w:spacing w:val="-7"/>
        </w:rPr>
        <w:t>B.4</w:t>
      </w:r>
      <w:r>
        <w:rPr>
          <w:spacing w:val="63"/>
        </w:rPr>
        <w:t xml:space="preserve"> </w:t>
      </w:r>
      <w:r>
        <w:rPr>
          <w:spacing w:val="-7"/>
        </w:rPr>
        <w:t>到</w:t>
      </w:r>
      <w:r>
        <w:rPr>
          <w:spacing w:val="-18"/>
        </w:rPr>
        <w:t xml:space="preserve"> </w:t>
      </w:r>
      <w:r>
        <w:rPr>
          <w:spacing w:val="-7"/>
        </w:rPr>
        <w:t>8</w:t>
      </w:r>
      <w:r>
        <w:rPr>
          <w:spacing w:val="82"/>
        </w:rPr>
        <w:t xml:space="preserve"> </w:t>
      </w:r>
      <w:r>
        <w:rPr>
          <w:spacing w:val="-7"/>
        </w:rPr>
        <w:t>C.6</w:t>
      </w:r>
      <w:r>
        <w:rPr>
          <w:spacing w:val="77"/>
        </w:rPr>
        <w:t xml:space="preserve"> </w:t>
      </w:r>
      <w:r>
        <w:rPr>
          <w:spacing w:val="-7"/>
        </w:rPr>
        <w:t>到</w:t>
      </w:r>
      <w:r>
        <w:rPr>
          <w:spacing w:val="-32"/>
        </w:rPr>
        <w:t xml:space="preserve"> </w:t>
      </w:r>
      <w:r>
        <w:rPr>
          <w:spacing w:val="-7"/>
        </w:rPr>
        <w:t>1</w:t>
      </w:r>
      <w:r>
        <w:rPr>
          <w:spacing w:val="-47"/>
        </w:rPr>
        <w:t xml:space="preserve"> </w:t>
      </w:r>
      <w:r>
        <w:rPr>
          <w:spacing w:val="-7"/>
        </w:rPr>
        <w:t>0</w:t>
      </w:r>
      <w:r>
        <w:rPr>
          <w:spacing w:val="34"/>
        </w:rPr>
        <w:t xml:space="preserve">  </w:t>
      </w:r>
      <w:r>
        <w:rPr>
          <w:spacing w:val="-7"/>
        </w:rPr>
        <w:t>D.7</w:t>
      </w:r>
      <w:r>
        <w:rPr>
          <w:spacing w:val="75"/>
        </w:rPr>
        <w:t xml:space="preserve"> </w:t>
      </w:r>
      <w:r>
        <w:rPr>
          <w:spacing w:val="-7"/>
        </w:rPr>
        <w:t>到 9</w:t>
      </w:r>
    </w:p>
    <w:p>
      <w:pPr>
        <w:pStyle w:val="BodyText"/>
        <w:spacing w:before="228" w:line="219" w:lineRule="auto"/>
        <w:rPr/>
      </w:pPr>
      <w:r>
        <w:rPr/>
        <w:t>8.由经验而产生的行为或行为潜能的持续不断的变化即为()</w:t>
      </w:r>
    </w:p>
    <w:p>
      <w:pPr>
        <w:pStyle w:val="BodyText"/>
        <w:ind w:left="129"/>
        <w:spacing w:before="219" w:line="220" w:lineRule="auto"/>
        <w:rPr/>
      </w:pPr>
      <w:r>
        <w:rPr>
          <w:spacing w:val="1"/>
        </w:rPr>
        <w:t>A. 学习</w:t>
      </w:r>
      <w:r>
        <w:rPr>
          <w:spacing w:val="47"/>
        </w:rPr>
        <w:t xml:space="preserve">  </w:t>
      </w:r>
      <w:r>
        <w:rPr>
          <w:spacing w:val="1"/>
        </w:rPr>
        <w:t>B. 记忆</w:t>
      </w:r>
      <w:r>
        <w:rPr>
          <w:spacing w:val="35"/>
        </w:rPr>
        <w:t xml:space="preserve">  </w:t>
      </w:r>
      <w:r>
        <w:rPr>
          <w:spacing w:val="1"/>
        </w:rPr>
        <w:t>C.</w:t>
      </w:r>
      <w:r>
        <w:rPr>
          <w:spacing w:val="-53"/>
        </w:rPr>
        <w:t xml:space="preserve"> </w:t>
      </w:r>
      <w:r>
        <w:rPr>
          <w:spacing w:val="1"/>
        </w:rPr>
        <w:t>注 意</w:t>
      </w:r>
      <w:r>
        <w:rPr>
          <w:spacing w:val="28"/>
        </w:rPr>
        <w:t xml:space="preserve">   </w:t>
      </w:r>
      <w:r>
        <w:rPr>
          <w:spacing w:val="1"/>
        </w:rPr>
        <w:t>D.</w:t>
      </w:r>
      <w:r>
        <w:rPr>
          <w:spacing w:val="-64"/>
        </w:rPr>
        <w:t xml:space="preserve"> </w:t>
      </w:r>
      <w:r>
        <w:rPr>
          <w:spacing w:val="1"/>
        </w:rPr>
        <w:t>态</w:t>
      </w:r>
      <w:r>
        <w:rPr>
          <w:spacing w:val="9"/>
        </w:rPr>
        <w:t xml:space="preserve"> </w:t>
      </w:r>
      <w:r>
        <w:rPr>
          <w:spacing w:val="1"/>
        </w:rPr>
        <w:t>度</w:t>
      </w:r>
    </w:p>
    <w:p>
      <w:pPr>
        <w:pStyle w:val="BodyText"/>
        <w:ind w:right="49"/>
        <w:spacing w:before="218" w:line="402" w:lineRule="auto"/>
        <w:rPr/>
      </w:pPr>
      <w:r>
        <w:rPr>
          <w:spacing w:val="-3"/>
        </w:rPr>
        <w:t>9.心理学家提出了多种学习理论，其中(</w:t>
      </w:r>
      <w:r>
        <w:rPr>
          <w:spacing w:val="36"/>
        </w:rPr>
        <w:t xml:space="preserve">  </w:t>
      </w:r>
      <w:r>
        <w:rPr>
          <w:spacing w:val="-3"/>
        </w:rPr>
        <w:t>)理论是由俄国的生理学家伊万</w:t>
      </w:r>
      <w:r>
        <w:rPr>
          <w:spacing w:val="-25"/>
        </w:rPr>
        <w:t xml:space="preserve"> </w:t>
      </w:r>
      <w:r>
        <w:rPr>
          <w:spacing w:val="-3"/>
        </w:rPr>
        <w:t>·</w:t>
      </w:r>
      <w:r>
        <w:rPr>
          <w:spacing w:val="-78"/>
        </w:rPr>
        <w:t xml:space="preserve"> </w:t>
      </w:r>
      <w:r>
        <w:rPr>
          <w:spacing w:val="-3"/>
        </w:rPr>
        <w:t>巴甫洛夫提出</w:t>
      </w:r>
      <w:r>
        <w:rPr/>
        <w:t xml:space="preserve"> </w:t>
      </w:r>
      <w:r>
        <w:rPr>
          <w:spacing w:val="-2"/>
        </w:rPr>
        <w:t>来的。该理论认为借助于某种刺激与某一反应之间的已有联系，经由练习，可以建立起另</w:t>
      </w:r>
      <w:r>
        <w:rPr>
          <w:spacing w:val="1"/>
        </w:rPr>
        <w:t xml:space="preserve">  </w:t>
      </w:r>
      <w:r>
        <w:rPr>
          <w:spacing w:val="-6"/>
        </w:rPr>
        <w:t>一种中性刺激与同样反应之间的联系。</w:t>
      </w:r>
    </w:p>
    <w:p>
      <w:pPr>
        <w:pStyle w:val="BodyText"/>
        <w:spacing w:before="41" w:line="219" w:lineRule="auto"/>
        <w:rPr/>
      </w:pPr>
      <w:r>
        <w:rPr>
          <w:spacing w:val="4"/>
        </w:rPr>
        <w:t>A.  经典性条件反射</w:t>
      </w:r>
      <w:r>
        <w:rPr>
          <w:spacing w:val="49"/>
        </w:rPr>
        <w:t xml:space="preserve">  </w:t>
      </w:r>
      <w:r>
        <w:rPr>
          <w:spacing w:val="4"/>
        </w:rPr>
        <w:t>B. 操作性条件反射</w:t>
      </w:r>
      <w:r>
        <w:rPr>
          <w:spacing w:val="53"/>
        </w:rPr>
        <w:t xml:space="preserve"> </w:t>
      </w:r>
      <w:r>
        <w:rPr>
          <w:spacing w:val="4"/>
        </w:rPr>
        <w:t>C. 认知学习</w:t>
      </w:r>
      <w:r>
        <w:rPr>
          <w:spacing w:val="34"/>
        </w:rPr>
        <w:t xml:space="preserve">  </w:t>
      </w:r>
      <w:r>
        <w:rPr>
          <w:spacing w:val="4"/>
        </w:rPr>
        <w:t>D. 社会学习</w:t>
      </w:r>
    </w:p>
    <w:p>
      <w:pPr>
        <w:pStyle w:val="BodyText"/>
        <w:spacing w:before="240" w:line="219" w:lineRule="auto"/>
        <w:rPr/>
      </w:pPr>
      <w:r>
        <w:rPr>
          <w:spacing w:val="1"/>
        </w:rPr>
        <w:t>10.</w:t>
      </w:r>
      <w:r>
        <w:rPr>
          <w:spacing w:val="-56"/>
        </w:rPr>
        <w:t xml:space="preserve"> </w:t>
      </w:r>
      <w:r>
        <w:rPr>
          <w:spacing w:val="1"/>
        </w:rPr>
        <w:t>()是由美国著名的心理学家斯金纳提出来的。该理论认为，学习是一种反应概率上的</w:t>
      </w:r>
    </w:p>
    <w:p>
      <w:pPr>
        <w:spacing w:line="219" w:lineRule="auto"/>
        <w:sectPr>
          <w:footerReference w:type="default" r:id="rId1"/>
          <w:pgSz w:w="12400" w:h="17540"/>
          <w:pgMar w:top="1490" w:right="1860" w:bottom="1189" w:left="1840" w:header="0" w:footer="1071" w:gutter="0"/>
        </w:sectPr>
        <w:rPr/>
      </w:pPr>
    </w:p>
    <w:p>
      <w:pPr>
        <w:pStyle w:val="BodyText"/>
        <w:spacing w:before="128" w:line="219" w:lineRule="auto"/>
        <w:rPr>
          <w:sz w:val="23"/>
          <w:szCs w:val="23"/>
        </w:rPr>
      </w:pPr>
      <w:r>
        <w:rPr>
          <w:sz w:val="23"/>
          <w:szCs w:val="23"/>
          <w:spacing w:val="-14"/>
        </w:rPr>
        <w:t>变化，而强化是增强反应概率的手段。</w:t>
      </w:r>
    </w:p>
    <w:p>
      <w:pPr>
        <w:pStyle w:val="BodyText"/>
        <w:spacing w:before="215" w:line="219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A.</w:t>
      </w:r>
      <w:r>
        <w:rPr>
          <w:sz w:val="23"/>
          <w:szCs w:val="23"/>
          <w:spacing w:val="-52"/>
        </w:rPr>
        <w:t xml:space="preserve"> </w:t>
      </w:r>
      <w:r>
        <w:rPr>
          <w:sz w:val="23"/>
          <w:szCs w:val="23"/>
          <w:spacing w:val="-2"/>
        </w:rPr>
        <w:t>经典性条件反射</w:t>
      </w:r>
      <w:r>
        <w:rPr>
          <w:sz w:val="23"/>
          <w:szCs w:val="23"/>
          <w:spacing w:val="35"/>
        </w:rPr>
        <w:t xml:space="preserve">  </w:t>
      </w:r>
      <w:r>
        <w:rPr>
          <w:sz w:val="23"/>
          <w:szCs w:val="23"/>
          <w:spacing w:val="-2"/>
        </w:rPr>
        <w:t>B.</w:t>
      </w:r>
      <w:r>
        <w:rPr>
          <w:sz w:val="23"/>
          <w:szCs w:val="23"/>
          <w:spacing w:val="-41"/>
        </w:rPr>
        <w:t xml:space="preserve"> </w:t>
      </w:r>
      <w:r>
        <w:rPr>
          <w:sz w:val="23"/>
          <w:szCs w:val="23"/>
          <w:spacing w:val="-2"/>
        </w:rPr>
        <w:t>操作性条件反射</w:t>
      </w:r>
      <w:r>
        <w:rPr>
          <w:sz w:val="23"/>
          <w:szCs w:val="23"/>
          <w:spacing w:val="43"/>
        </w:rPr>
        <w:t xml:space="preserve"> </w:t>
      </w:r>
      <w:r>
        <w:rPr>
          <w:sz w:val="23"/>
          <w:szCs w:val="23"/>
          <w:spacing w:val="-2"/>
        </w:rPr>
        <w:t>C. 认知学习</w:t>
      </w:r>
      <w:r>
        <w:rPr>
          <w:sz w:val="23"/>
          <w:szCs w:val="23"/>
          <w:spacing w:val="39"/>
        </w:rPr>
        <w:t xml:space="preserve">  </w:t>
      </w:r>
      <w:r>
        <w:rPr>
          <w:sz w:val="23"/>
          <w:szCs w:val="23"/>
          <w:spacing w:val="-2"/>
        </w:rPr>
        <w:t>D. 社会学习</w:t>
      </w:r>
    </w:p>
    <w:p>
      <w:pPr>
        <w:pStyle w:val="BodyText"/>
        <w:ind w:right="39"/>
        <w:spacing w:before="218" w:line="372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11.</w:t>
      </w:r>
      <w:r>
        <w:rPr>
          <w:sz w:val="23"/>
          <w:szCs w:val="23"/>
          <w:spacing w:val="47"/>
        </w:rPr>
        <w:t xml:space="preserve">  </w:t>
      </w:r>
      <w:r>
        <w:rPr>
          <w:sz w:val="23"/>
          <w:szCs w:val="23"/>
          <w:spacing w:val="-2"/>
        </w:rPr>
        <w:t>()也叫做观察学习或榜样学习，是指人通过观看他人(榜样)而习得复杂行为的过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12"/>
        </w:rPr>
        <w:t>程。包括观察“示范者”的行为，和观察“示范者”所受到</w:t>
      </w:r>
      <w:r>
        <w:rPr>
          <w:sz w:val="23"/>
          <w:szCs w:val="23"/>
          <w:spacing w:val="-13"/>
        </w:rPr>
        <w:t>的强化。</w:t>
      </w:r>
    </w:p>
    <w:p>
      <w:pPr>
        <w:pStyle w:val="BodyText"/>
        <w:spacing w:before="42" w:line="219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z w:val="23"/>
          <w:szCs w:val="23"/>
          <w:spacing w:val="-19"/>
        </w:rPr>
        <w:t xml:space="preserve"> </w:t>
      </w:r>
      <w:r>
        <w:rPr>
          <w:sz w:val="23"/>
          <w:szCs w:val="23"/>
        </w:rPr>
        <w:t>经典性条件反射</w:t>
      </w:r>
      <w:r>
        <w:rPr>
          <w:sz w:val="23"/>
          <w:szCs w:val="23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z w:val="23"/>
          <w:szCs w:val="23"/>
          <w:spacing w:val="36"/>
          <w:w w:val="101"/>
        </w:rPr>
        <w:t xml:space="preserve"> </w:t>
      </w:r>
      <w:r>
        <w:rPr>
          <w:sz w:val="23"/>
          <w:szCs w:val="23"/>
        </w:rPr>
        <w:t>操作性条件反射</w:t>
      </w:r>
      <w:r>
        <w:rPr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C.  </w:t>
      </w:r>
      <w:r>
        <w:rPr>
          <w:sz w:val="23"/>
          <w:szCs w:val="23"/>
        </w:rPr>
        <w:t>认知学习</w:t>
      </w:r>
      <w:r>
        <w:rPr>
          <w:sz w:val="23"/>
          <w:szCs w:val="23"/>
          <w:spacing w:val="39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D.  </w:t>
      </w:r>
      <w:r>
        <w:rPr>
          <w:sz w:val="23"/>
          <w:szCs w:val="23"/>
          <w:spacing w:val="-1"/>
        </w:rPr>
        <w:t>社会学习</w:t>
      </w:r>
    </w:p>
    <w:p>
      <w:pPr>
        <w:pStyle w:val="BodyText"/>
        <w:ind w:left="109" w:right="68" w:hanging="109"/>
        <w:spacing w:before="216" w:line="373" w:lineRule="auto"/>
        <w:rPr>
          <w:sz w:val="23"/>
          <w:szCs w:val="23"/>
        </w:rPr>
      </w:pPr>
      <w:r>
        <w:rPr>
          <w:sz w:val="23"/>
          <w:szCs w:val="23"/>
          <w:spacing w:val="-12"/>
        </w:rPr>
        <w:t>12.消费者自觉地为实现自己的购买目标而克服困难，排除干扰，调节自己的行为，这就是</w:t>
      </w:r>
      <w:r>
        <w:rPr>
          <w:sz w:val="23"/>
          <w:szCs w:val="23"/>
          <w:spacing w:val="17"/>
        </w:rPr>
        <w:t xml:space="preserve"> </w:t>
      </w:r>
      <w:r>
        <w:rPr>
          <w:sz w:val="23"/>
          <w:szCs w:val="23"/>
          <w:spacing w:val="-7"/>
        </w:rPr>
        <w:t>()努力的过程。它对人们购买行为的实现有决定性意义。</w:t>
      </w:r>
    </w:p>
    <w:p>
      <w:pPr>
        <w:pStyle w:val="BodyText"/>
        <w:spacing w:before="43" w:line="220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A.认识</w:t>
      </w:r>
      <w:r>
        <w:rPr>
          <w:sz w:val="23"/>
          <w:szCs w:val="23"/>
          <w:spacing w:val="23"/>
        </w:rPr>
        <w:t xml:space="preserve">   </w:t>
      </w:r>
      <w:r>
        <w:rPr>
          <w:sz w:val="23"/>
          <w:szCs w:val="23"/>
          <w:spacing w:val="-11"/>
        </w:rPr>
        <w:t>B.情感</w:t>
      </w:r>
      <w:r>
        <w:rPr>
          <w:sz w:val="23"/>
          <w:szCs w:val="23"/>
          <w:spacing w:val="35"/>
        </w:rPr>
        <w:t xml:space="preserve">  </w:t>
      </w:r>
      <w:r>
        <w:rPr>
          <w:sz w:val="23"/>
          <w:szCs w:val="23"/>
          <w:spacing w:val="-11"/>
        </w:rPr>
        <w:t>C.意志</w:t>
      </w:r>
      <w:r>
        <w:rPr>
          <w:sz w:val="23"/>
          <w:szCs w:val="23"/>
          <w:spacing w:val="33"/>
        </w:rPr>
        <w:t xml:space="preserve">  </w:t>
      </w:r>
      <w:r>
        <w:rPr>
          <w:sz w:val="23"/>
          <w:szCs w:val="23"/>
          <w:spacing w:val="-11"/>
        </w:rPr>
        <w:t>D.购买</w:t>
      </w:r>
    </w:p>
    <w:p>
      <w:pPr>
        <w:pStyle w:val="BodyText"/>
        <w:spacing w:before="206" w:line="220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13.由一种事物想到另一种事物的心理过</w:t>
      </w:r>
      <w:r>
        <w:rPr>
          <w:sz w:val="23"/>
          <w:szCs w:val="23"/>
          <w:spacing w:val="-10"/>
        </w:rPr>
        <w:t>程即为()。</w:t>
      </w:r>
    </w:p>
    <w:p>
      <w:pPr>
        <w:pStyle w:val="BodyText"/>
        <w:spacing w:before="215" w:line="219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A.</w:t>
      </w:r>
      <w:r>
        <w:rPr>
          <w:sz w:val="23"/>
          <w:szCs w:val="23"/>
          <w:spacing w:val="-10"/>
        </w:rPr>
        <w:t>联想</w:t>
      </w:r>
      <w:r>
        <w:rPr>
          <w:sz w:val="23"/>
          <w:szCs w:val="23"/>
          <w:spacing w:val="21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B.</w:t>
      </w:r>
      <w:r>
        <w:rPr>
          <w:sz w:val="23"/>
          <w:szCs w:val="23"/>
          <w:spacing w:val="-10"/>
        </w:rPr>
        <w:t>想象</w:t>
      </w:r>
      <w:r>
        <w:rPr>
          <w:sz w:val="23"/>
          <w:szCs w:val="23"/>
          <w:spacing w:val="37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C.</w:t>
      </w:r>
      <w:r>
        <w:rPr>
          <w:sz w:val="23"/>
          <w:szCs w:val="23"/>
          <w:spacing w:val="-10"/>
        </w:rPr>
        <w:t>思维</w:t>
      </w:r>
      <w:r>
        <w:rPr>
          <w:sz w:val="23"/>
          <w:szCs w:val="23"/>
          <w:spacing w:val="4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D.</w:t>
      </w:r>
      <w:r>
        <w:rPr>
          <w:sz w:val="23"/>
          <w:szCs w:val="23"/>
          <w:spacing w:val="-10"/>
        </w:rPr>
        <w:t>购买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3"/>
        <w:spacing w:before="76" w:line="222" w:lineRule="auto"/>
        <w:outlineLvl w:val="6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14"/>
        </w:rPr>
        <w:t>二、多选题</w:t>
      </w:r>
    </w:p>
    <w:p>
      <w:pPr>
        <w:pStyle w:val="BodyText"/>
        <w:spacing w:before="196" w:line="219" w:lineRule="auto"/>
        <w:rPr>
          <w:sz w:val="23"/>
          <w:szCs w:val="23"/>
        </w:rPr>
      </w:pPr>
      <w:r>
        <w:rPr>
          <w:sz w:val="23"/>
          <w:szCs w:val="23"/>
          <w:spacing w:val="-7"/>
        </w:rPr>
        <w:t>1.构成认识过程的心理机能包括(</w:t>
      </w:r>
      <w:r>
        <w:rPr>
          <w:sz w:val="23"/>
          <w:szCs w:val="23"/>
          <w:spacing w:val="15"/>
        </w:rPr>
        <w:t xml:space="preserve">     </w:t>
      </w:r>
      <w:r>
        <w:rPr>
          <w:sz w:val="23"/>
          <w:szCs w:val="23"/>
          <w:spacing w:val="-7"/>
        </w:rPr>
        <w:t>)</w:t>
      </w:r>
    </w:p>
    <w:p>
      <w:pPr>
        <w:pStyle w:val="BodyText"/>
        <w:ind w:right="3996"/>
        <w:spacing w:before="220" w:line="387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A 感觉</w:t>
      </w:r>
      <w:r>
        <w:rPr>
          <w:sz w:val="23"/>
          <w:szCs w:val="23"/>
          <w:spacing w:val="27"/>
        </w:rPr>
        <w:t xml:space="preserve">   </w:t>
      </w:r>
      <w:r>
        <w:rPr>
          <w:sz w:val="23"/>
          <w:szCs w:val="23"/>
          <w:spacing w:val="-3"/>
        </w:rPr>
        <w:t>B 知觉</w:t>
      </w:r>
      <w:r>
        <w:rPr>
          <w:sz w:val="23"/>
          <w:szCs w:val="23"/>
          <w:spacing w:val="38"/>
        </w:rPr>
        <w:t xml:space="preserve">  </w:t>
      </w:r>
      <w:r>
        <w:rPr>
          <w:sz w:val="23"/>
          <w:szCs w:val="23"/>
          <w:spacing w:val="-3"/>
        </w:rPr>
        <w:t>C 注意</w:t>
      </w:r>
      <w:r>
        <w:rPr>
          <w:sz w:val="23"/>
          <w:szCs w:val="23"/>
          <w:spacing w:val="13"/>
        </w:rPr>
        <w:t xml:space="preserve">   </w:t>
      </w:r>
      <w:r>
        <w:rPr>
          <w:sz w:val="23"/>
          <w:szCs w:val="23"/>
          <w:spacing w:val="-3"/>
        </w:rPr>
        <w:t>D</w:t>
      </w:r>
      <w:r>
        <w:rPr>
          <w:sz w:val="23"/>
          <w:szCs w:val="23"/>
          <w:spacing w:val="35"/>
        </w:rPr>
        <w:t xml:space="preserve"> </w:t>
      </w:r>
      <w:r>
        <w:rPr>
          <w:sz w:val="23"/>
          <w:szCs w:val="23"/>
          <w:spacing w:val="-3"/>
        </w:rPr>
        <w:t>记忆</w:t>
      </w:r>
      <w:r>
        <w:rPr>
          <w:sz w:val="23"/>
          <w:szCs w:val="23"/>
          <w:spacing w:val="73"/>
        </w:rPr>
        <w:t xml:space="preserve"> </w:t>
      </w:r>
      <w:r>
        <w:rPr>
          <w:sz w:val="23"/>
          <w:szCs w:val="23"/>
          <w:spacing w:val="-3"/>
        </w:rPr>
        <w:t>E</w:t>
      </w:r>
      <w:r>
        <w:rPr>
          <w:sz w:val="23"/>
          <w:szCs w:val="23"/>
          <w:spacing w:val="-53"/>
        </w:rPr>
        <w:t xml:space="preserve"> </w:t>
      </w:r>
      <w:r>
        <w:rPr>
          <w:sz w:val="23"/>
          <w:szCs w:val="23"/>
          <w:spacing w:val="-3"/>
        </w:rPr>
        <w:t>思维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6"/>
        </w:rPr>
        <w:t>2.消费者知觉的特征有(</w:t>
      </w:r>
      <w:r>
        <w:rPr>
          <w:sz w:val="23"/>
          <w:szCs w:val="23"/>
          <w:spacing w:val="15"/>
        </w:rPr>
        <w:t xml:space="preserve">     </w:t>
      </w:r>
      <w:r>
        <w:rPr>
          <w:sz w:val="23"/>
          <w:szCs w:val="23"/>
          <w:spacing w:val="-6"/>
        </w:rPr>
        <w:t>)</w:t>
      </w:r>
    </w:p>
    <w:p>
      <w:pPr>
        <w:pStyle w:val="BodyText"/>
        <w:spacing w:before="5" w:line="220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0"/>
          <w:w w:val="101"/>
        </w:rPr>
        <w:t xml:space="preserve"> </w:t>
      </w:r>
      <w:r>
        <w:rPr>
          <w:sz w:val="23"/>
          <w:szCs w:val="23"/>
          <w:spacing w:val="-5"/>
        </w:rPr>
        <w:t>恒常性</w:t>
      </w:r>
      <w:r>
        <w:rPr>
          <w:sz w:val="23"/>
          <w:szCs w:val="23"/>
          <w:spacing w:val="2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15"/>
          <w:w w:val="101"/>
        </w:rPr>
        <w:t xml:space="preserve"> </w:t>
      </w:r>
      <w:r>
        <w:rPr>
          <w:sz w:val="23"/>
          <w:szCs w:val="23"/>
          <w:spacing w:val="-5"/>
        </w:rPr>
        <w:t>理解性</w:t>
      </w:r>
      <w:r>
        <w:rPr>
          <w:sz w:val="23"/>
          <w:szCs w:val="23"/>
          <w:spacing w:val="3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27"/>
          <w:w w:val="101"/>
        </w:rPr>
        <w:t xml:space="preserve"> </w:t>
      </w:r>
      <w:r>
        <w:rPr>
          <w:sz w:val="23"/>
          <w:szCs w:val="23"/>
          <w:spacing w:val="-5"/>
        </w:rPr>
        <w:t>整体性</w:t>
      </w:r>
      <w:r>
        <w:rPr>
          <w:sz w:val="23"/>
          <w:szCs w:val="23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D </w:t>
      </w:r>
      <w:r>
        <w:rPr>
          <w:sz w:val="23"/>
          <w:szCs w:val="23"/>
          <w:spacing w:val="-5"/>
        </w:rPr>
        <w:t>选择性</w:t>
      </w:r>
    </w:p>
    <w:p>
      <w:pPr>
        <w:pStyle w:val="BodyText"/>
        <w:spacing w:before="216" w:line="220" w:lineRule="auto"/>
        <w:rPr>
          <w:sz w:val="23"/>
          <w:szCs w:val="23"/>
        </w:rPr>
      </w:pPr>
      <w:r>
        <w:rPr>
          <w:sz w:val="23"/>
          <w:szCs w:val="23"/>
          <w:spacing w:val="-5"/>
        </w:rPr>
        <w:t>3.注意的形式有(</w:t>
      </w:r>
      <w:r>
        <w:rPr>
          <w:sz w:val="23"/>
          <w:szCs w:val="23"/>
          <w:spacing w:val="17"/>
        </w:rPr>
        <w:t xml:space="preserve">     </w:t>
      </w:r>
      <w:r>
        <w:rPr>
          <w:sz w:val="23"/>
          <w:szCs w:val="23"/>
          <w:spacing w:val="-5"/>
        </w:rPr>
        <w:t>)</w:t>
      </w:r>
    </w:p>
    <w:p>
      <w:pPr>
        <w:pStyle w:val="BodyText"/>
        <w:spacing w:before="216" w:line="219" w:lineRule="auto"/>
        <w:rPr>
          <w:sz w:val="23"/>
          <w:szCs w:val="23"/>
        </w:rPr>
      </w:pPr>
      <w:r>
        <w:rPr>
          <w:sz w:val="23"/>
          <w:szCs w:val="23"/>
          <w:spacing w:val="6"/>
        </w:rPr>
        <w:t>A.无意注意</w:t>
      </w:r>
      <w:r>
        <w:rPr>
          <w:sz w:val="23"/>
          <w:szCs w:val="23"/>
          <w:spacing w:val="39"/>
        </w:rPr>
        <w:t xml:space="preserve">  </w:t>
      </w:r>
      <w:r>
        <w:rPr>
          <w:sz w:val="23"/>
          <w:szCs w:val="23"/>
          <w:spacing w:val="6"/>
        </w:rPr>
        <w:t>B.有意注意</w:t>
      </w:r>
      <w:r>
        <w:rPr>
          <w:sz w:val="23"/>
          <w:szCs w:val="23"/>
          <w:spacing w:val="61"/>
        </w:rPr>
        <w:t xml:space="preserve"> </w:t>
      </w:r>
      <w:r>
        <w:rPr>
          <w:sz w:val="23"/>
          <w:szCs w:val="23"/>
          <w:spacing w:val="6"/>
        </w:rPr>
        <w:t>C.有意后注意</w:t>
      </w:r>
      <w:r>
        <w:rPr>
          <w:sz w:val="23"/>
          <w:szCs w:val="23"/>
          <w:spacing w:val="50"/>
        </w:rPr>
        <w:t xml:space="preserve"> </w:t>
      </w:r>
      <w:r>
        <w:rPr>
          <w:sz w:val="23"/>
          <w:szCs w:val="23"/>
          <w:spacing w:val="6"/>
        </w:rPr>
        <w:t>D.</w:t>
      </w:r>
      <w:r>
        <w:rPr>
          <w:sz w:val="23"/>
          <w:szCs w:val="23"/>
          <w:spacing w:val="-50"/>
        </w:rPr>
        <w:t xml:space="preserve"> </w:t>
      </w:r>
      <w:r>
        <w:rPr>
          <w:sz w:val="23"/>
          <w:szCs w:val="23"/>
          <w:spacing w:val="6"/>
        </w:rPr>
        <w:t>形象注意</w:t>
      </w:r>
    </w:p>
    <w:p>
      <w:pPr>
        <w:pStyle w:val="BodyText"/>
        <w:spacing w:before="217" w:line="220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4.记忆是人对过去经验的反映，是要经历</w:t>
      </w:r>
      <w:r>
        <w:rPr>
          <w:sz w:val="23"/>
          <w:szCs w:val="23"/>
          <w:spacing w:val="-10"/>
        </w:rPr>
        <w:t>一定的过程。这一过程包括(</w:t>
      </w:r>
      <w:r>
        <w:rPr>
          <w:sz w:val="23"/>
          <w:szCs w:val="23"/>
          <w:spacing w:val="15"/>
        </w:rPr>
        <w:t xml:space="preserve">     </w:t>
      </w:r>
      <w:r>
        <w:rPr>
          <w:sz w:val="23"/>
          <w:szCs w:val="23"/>
          <w:spacing w:val="-10"/>
        </w:rPr>
        <w:t>)。</w:t>
      </w:r>
    </w:p>
    <w:p>
      <w:pPr>
        <w:pStyle w:val="BodyText"/>
        <w:spacing w:before="216" w:line="219" w:lineRule="auto"/>
        <w:rPr>
          <w:sz w:val="23"/>
          <w:szCs w:val="23"/>
        </w:rPr>
      </w:pPr>
      <w:r>
        <w:rPr>
          <w:sz w:val="23"/>
          <w:szCs w:val="23"/>
          <w:spacing w:val="8"/>
        </w:rPr>
        <w:t>A</w:t>
      </w:r>
      <w:r>
        <w:rPr>
          <w:sz w:val="23"/>
          <w:szCs w:val="23"/>
          <w:spacing w:val="-50"/>
        </w:rPr>
        <w:t xml:space="preserve"> </w:t>
      </w:r>
      <w:r>
        <w:rPr>
          <w:sz w:val="23"/>
          <w:szCs w:val="23"/>
          <w:spacing w:val="8"/>
        </w:rPr>
        <w:t>识记</w:t>
      </w:r>
      <w:r>
        <w:rPr>
          <w:sz w:val="23"/>
          <w:szCs w:val="23"/>
          <w:spacing w:val="4"/>
        </w:rPr>
        <w:t xml:space="preserve">   </w:t>
      </w:r>
      <w:r>
        <w:rPr>
          <w:sz w:val="23"/>
          <w:szCs w:val="23"/>
          <w:spacing w:val="8"/>
        </w:rPr>
        <w:t>B 保持  C</w:t>
      </w:r>
      <w:r>
        <w:rPr>
          <w:sz w:val="23"/>
          <w:szCs w:val="23"/>
          <w:spacing w:val="39"/>
        </w:rPr>
        <w:t xml:space="preserve"> </w:t>
      </w:r>
      <w:r>
        <w:rPr>
          <w:sz w:val="23"/>
          <w:szCs w:val="23"/>
          <w:spacing w:val="8"/>
        </w:rPr>
        <w:t>回忆  D</w:t>
      </w:r>
      <w:r>
        <w:rPr>
          <w:sz w:val="23"/>
          <w:szCs w:val="23"/>
          <w:spacing w:val="-25"/>
        </w:rPr>
        <w:t xml:space="preserve"> </w:t>
      </w:r>
      <w:r>
        <w:rPr>
          <w:sz w:val="23"/>
          <w:szCs w:val="23"/>
          <w:spacing w:val="8"/>
        </w:rPr>
        <w:t>认知(再认)</w:t>
      </w:r>
    </w:p>
    <w:p>
      <w:pPr>
        <w:pStyle w:val="BodyText"/>
        <w:spacing w:before="217" w:line="219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5.根据记忆保存时间的长短，可将记忆分为(</w:t>
      </w:r>
      <w:r>
        <w:rPr>
          <w:sz w:val="23"/>
          <w:szCs w:val="23"/>
          <w:spacing w:val="18"/>
        </w:rPr>
        <w:t xml:space="preserve">     </w:t>
      </w:r>
      <w:r>
        <w:rPr>
          <w:sz w:val="23"/>
          <w:szCs w:val="23"/>
          <w:spacing w:val="-9"/>
        </w:rPr>
        <w:t>)。</w:t>
      </w:r>
    </w:p>
    <w:p>
      <w:pPr>
        <w:pStyle w:val="BodyText"/>
        <w:spacing w:before="207" w:line="219" w:lineRule="auto"/>
        <w:rPr>
          <w:sz w:val="23"/>
          <w:szCs w:val="23"/>
        </w:rPr>
      </w:pPr>
      <w:r>
        <w:rPr>
          <w:sz w:val="23"/>
          <w:szCs w:val="23"/>
          <w:spacing w:val="3"/>
        </w:rPr>
        <w:t>A.</w:t>
      </w:r>
      <w:r>
        <w:rPr>
          <w:sz w:val="23"/>
          <w:szCs w:val="23"/>
          <w:spacing w:val="110"/>
        </w:rPr>
        <w:t xml:space="preserve"> </w:t>
      </w:r>
      <w:r>
        <w:rPr>
          <w:sz w:val="23"/>
          <w:szCs w:val="23"/>
          <w:spacing w:val="3"/>
        </w:rPr>
        <w:t>瞬时记忆</w:t>
      </w:r>
      <w:r>
        <w:rPr>
          <w:sz w:val="23"/>
          <w:szCs w:val="23"/>
          <w:spacing w:val="33"/>
        </w:rPr>
        <w:t xml:space="preserve">  </w:t>
      </w:r>
      <w:r>
        <w:rPr>
          <w:sz w:val="23"/>
          <w:szCs w:val="23"/>
          <w:spacing w:val="3"/>
        </w:rPr>
        <w:t>B.短时记忆</w:t>
      </w:r>
      <w:r>
        <w:rPr>
          <w:sz w:val="23"/>
          <w:szCs w:val="23"/>
          <w:spacing w:val="35"/>
        </w:rPr>
        <w:t xml:space="preserve"> </w:t>
      </w:r>
      <w:r>
        <w:rPr>
          <w:sz w:val="23"/>
          <w:szCs w:val="23"/>
          <w:spacing w:val="3"/>
        </w:rPr>
        <w:t>C. 长时记忆</w:t>
      </w:r>
      <w:r>
        <w:rPr>
          <w:sz w:val="23"/>
          <w:szCs w:val="23"/>
          <w:spacing w:val="55"/>
        </w:rPr>
        <w:t xml:space="preserve"> </w:t>
      </w:r>
      <w:r>
        <w:rPr>
          <w:sz w:val="23"/>
          <w:szCs w:val="23"/>
          <w:spacing w:val="3"/>
        </w:rPr>
        <w:t>D. 形象记忆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3"/>
        <w:spacing w:before="75" w:line="222" w:lineRule="auto"/>
        <w:outlineLvl w:val="6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16"/>
        </w:rPr>
        <w:t>三、填空题</w:t>
      </w:r>
    </w:p>
    <w:p>
      <w:pPr>
        <w:pStyle w:val="BodyText"/>
        <w:spacing w:before="226" w:line="217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1.心理活动一般分为三大类，即</w:t>
      </w:r>
      <w:r>
        <w:rPr>
          <w:sz w:val="23"/>
          <w:szCs w:val="23"/>
          <w:u w:val="single" w:color="auto"/>
          <w:spacing w:val="-9"/>
        </w:rPr>
        <w:t xml:space="preserve">         </w:t>
      </w:r>
      <w:r>
        <w:rPr>
          <w:sz w:val="23"/>
          <w:szCs w:val="23"/>
          <w:position w:val="-4"/>
        </w:rPr>
        <w:drawing>
          <wp:inline distT="0" distB="0" distL="0" distR="0">
            <wp:extent cx="139684" cy="698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84" cy="6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u w:val="single" w:color="auto"/>
          <w:spacing w:val="8"/>
        </w:rPr>
        <w:t xml:space="preserve">        </w:t>
      </w:r>
      <w:r>
        <w:rPr>
          <w:sz w:val="23"/>
          <w:szCs w:val="23"/>
          <w:spacing w:val="-9"/>
          <w:position w:val="-1"/>
        </w:rPr>
        <w:t>和</w:t>
      </w:r>
      <w:r>
        <w:rPr>
          <w:sz w:val="23"/>
          <w:szCs w:val="23"/>
          <w:spacing w:val="-100"/>
          <w:position w:val="-1"/>
        </w:rPr>
        <w:t xml:space="preserve"> </w:t>
      </w:r>
      <w:r>
        <w:rPr>
          <w:sz w:val="23"/>
          <w:szCs w:val="23"/>
          <w:u w:val="single" w:color="auto"/>
          <w:position w:val="-1"/>
        </w:rPr>
        <w:t xml:space="preserve">         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3"/>
        <w:spacing w:before="75" w:line="222" w:lineRule="auto"/>
        <w:outlineLvl w:val="6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29"/>
        </w:rPr>
        <w:t>四</w:t>
      </w:r>
      <w:r>
        <w:rPr>
          <w:rFonts w:ascii="SimHei" w:hAnsi="SimHei" w:eastAsia="SimHei" w:cs="SimHei"/>
          <w:sz w:val="23"/>
          <w:szCs w:val="23"/>
          <w:spacing w:val="-49"/>
        </w:rPr>
        <w:t xml:space="preserve"> </w:t>
      </w:r>
      <w:r>
        <w:rPr>
          <w:rFonts w:ascii="SimHei" w:hAnsi="SimHei" w:eastAsia="SimHei" w:cs="SimHei"/>
          <w:sz w:val="23"/>
          <w:szCs w:val="23"/>
          <w:b/>
          <w:bCs/>
          <w:spacing w:val="-29"/>
        </w:rPr>
        <w:t>、判断题</w:t>
      </w:r>
    </w:p>
    <w:p>
      <w:pPr>
        <w:pStyle w:val="BodyText"/>
        <w:ind w:right="191"/>
        <w:spacing w:before="207" w:line="380" w:lineRule="auto"/>
        <w:rPr>
          <w:sz w:val="23"/>
          <w:szCs w:val="23"/>
        </w:rPr>
      </w:pPr>
      <w:r>
        <w:rPr>
          <w:sz w:val="23"/>
          <w:szCs w:val="23"/>
          <w:spacing w:val="-6"/>
        </w:rPr>
        <w:t>1.心理是人们感觉、知觉、注意、记忆、思</w:t>
      </w:r>
      <w:r>
        <w:rPr>
          <w:sz w:val="23"/>
          <w:szCs w:val="23"/>
          <w:spacing w:val="-7"/>
        </w:rPr>
        <w:t>维、情感、意志、性格、意识倾向等心理现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2"/>
        </w:rPr>
        <w:t>象的总称。()</w:t>
      </w:r>
    </w:p>
    <w:p>
      <w:pPr>
        <w:pStyle w:val="BodyText"/>
        <w:spacing w:before="23" w:line="219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2.感觉是人脑对直接作用于人的感觉器官的客观事物个别属性的反映，而不是客观对象的</w:t>
      </w:r>
    </w:p>
    <w:p>
      <w:pPr>
        <w:spacing w:line="219" w:lineRule="auto"/>
        <w:sectPr>
          <w:footerReference w:type="default" r:id="rId2"/>
          <w:pgSz w:w="12400" w:h="17540"/>
          <w:pgMar w:top="1490" w:right="1860" w:bottom="1202" w:left="1859" w:header="0" w:footer="1067" w:gutter="0"/>
        </w:sectPr>
        <w:rPr>
          <w:sz w:val="23"/>
          <w:szCs w:val="23"/>
        </w:rPr>
      </w:pPr>
    </w:p>
    <w:p>
      <w:pPr>
        <w:pStyle w:val="BodyText"/>
        <w:ind w:left="10"/>
        <w:spacing w:before="128" w:line="220" w:lineRule="auto"/>
        <w:rPr/>
      </w:pPr>
      <w:r>
        <w:rPr>
          <w:spacing w:val="4"/>
        </w:rPr>
        <w:t>整体反映。()</w:t>
      </w:r>
    </w:p>
    <w:p>
      <w:pPr>
        <w:pStyle w:val="BodyText"/>
        <w:ind w:left="10"/>
        <w:spacing w:before="237" w:line="220" w:lineRule="auto"/>
        <w:rPr/>
      </w:pPr>
      <w:r>
        <w:rPr>
          <w:spacing w:val="-1"/>
        </w:rPr>
        <w:t>3.知觉是人脑对直接作用于感觉器官的各种属性的整体反映</w:t>
      </w:r>
      <w:r>
        <w:rPr>
          <w:spacing w:val="-2"/>
        </w:rPr>
        <w:t>。()</w:t>
      </w:r>
    </w:p>
    <w:p>
      <w:pPr>
        <w:pStyle w:val="BodyText"/>
        <w:ind w:left="10" w:right="132"/>
        <w:spacing w:before="235" w:line="380" w:lineRule="auto"/>
        <w:rPr/>
      </w:pPr>
      <w:r>
        <w:rPr>
          <w:spacing w:val="-1"/>
        </w:rPr>
        <w:t>4.消费者通过感觉获得的只是对商品属性的表面、个别、孤立的认识。因此，</w:t>
      </w:r>
      <w:r>
        <w:rPr>
          <w:spacing w:val="-2"/>
        </w:rPr>
        <w:t>若仅仅依靠</w:t>
      </w:r>
      <w:r>
        <w:rPr/>
        <w:t xml:space="preserve"> </w:t>
      </w:r>
      <w:r>
        <w:rPr>
          <w:spacing w:val="-1"/>
        </w:rPr>
        <w:t>感觉对商品作出全面评价和判断，显然是不可靠的。()</w:t>
      </w:r>
    </w:p>
    <w:p>
      <w:pPr>
        <w:pStyle w:val="BodyText"/>
        <w:ind w:left="10"/>
        <w:spacing w:before="66" w:line="219" w:lineRule="auto"/>
        <w:rPr/>
      </w:pPr>
      <w:r>
        <w:rPr/>
        <w:t>5.注意是人的心理活动对外界一定事物的指向和集中。</w:t>
      </w:r>
      <w:r>
        <w:rPr>
          <w:spacing w:val="55"/>
        </w:rPr>
        <w:t xml:space="preserve"> </w:t>
      </w:r>
      <w:r>
        <w:rPr/>
        <w:t>()</w:t>
      </w:r>
    </w:p>
    <w:sectPr>
      <w:footerReference w:type="default" r:id="rId4"/>
      <w:pgSz w:w="12400" w:h="17540"/>
      <w:pgMar w:top="1490" w:right="1860" w:bottom="1187" w:left="1860" w:header="0" w:footer="10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9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3.xml"/><Relationship Id="rId3" Type="http://schemas.openxmlformats.org/officeDocument/2006/relationships/image" Target="media/image1.jpe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2024-10-30T19:41:52Z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2024-10-30T19:41:52</vt:filetime>
  </property>
  <property fmtid="{D5CDD505-2E9C-101B-9397-08002B2CF9AE}" pid="4" name="UsrData">
    <vt:lpwstr>67221b7e777662001fe8470bwl</vt:lpwstr>
  </property>
</Properties>
</file>