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319"/>
        <w:spacing w:before="43" w:line="219" w:lineRule="auto"/>
        <w:rPr/>
      </w:pPr>
      <w:r>
        <w:rPr>
          <w:spacing w:val="-8"/>
        </w:rPr>
        <w:t>《物流管理1+</w:t>
      </w:r>
      <w:r>
        <w:rPr>
          <w:rFonts w:ascii="Times New Roman" w:hAnsi="Times New Roman" w:eastAsia="Times New Roman" w:cs="Times New Roman"/>
          <w:spacing w:val="-8"/>
        </w:rPr>
        <w:t>X</w:t>
      </w:r>
      <w:r>
        <w:rPr>
          <w:rFonts w:ascii="Times New Roman" w:hAnsi="Times New Roman" w:eastAsia="Times New Roman" w:cs="Times New Roman"/>
          <w:spacing w:val="18"/>
        </w:rPr>
        <w:t xml:space="preserve"> </w:t>
      </w:r>
      <w:r>
        <w:rPr>
          <w:spacing w:val="-8"/>
        </w:rPr>
        <w:t>证书(中级)培训指导手册》[</w:t>
      </w:r>
    </w:p>
    <w:p>
      <w:pPr>
        <w:spacing w:line="254" w:lineRule="auto"/>
        <w:rPr>
          <w:rFonts w:ascii="Arial"/>
          <w:sz w:val="21"/>
        </w:rPr>
      </w:pPr>
      <w:r/>
    </w:p>
    <w:p>
      <w:pPr>
        <w:spacing w:line="255" w:lineRule="auto"/>
        <w:rPr>
          <w:rFonts w:ascii="Arial"/>
          <w:sz w:val="21"/>
        </w:rPr>
      </w:pPr>
      <w:r/>
    </w:p>
    <w:p>
      <w:pPr>
        <w:pStyle w:val="BodyText"/>
        <w:ind w:left="3204" w:right="4197" w:hanging="3200"/>
        <w:spacing w:before="98" w:line="307" w:lineRule="auto"/>
        <w:rPr>
          <w:sz w:val="30"/>
          <w:szCs w:val="30"/>
        </w:rPr>
      </w:pPr>
      <w:r>
        <w:rPr>
          <w:sz w:val="30"/>
          <w:szCs w:val="30"/>
          <w:b/>
          <w:bCs/>
          <w:spacing w:val="18"/>
        </w:rPr>
        <w:t>全国物流管理职业技能等级认证(中级)样题二</w:t>
      </w:r>
      <w:r>
        <w:rPr>
          <w:sz w:val="30"/>
          <w:szCs w:val="30"/>
          <w:spacing w:val="12"/>
        </w:rPr>
        <w:t xml:space="preserve"> </w:t>
      </w:r>
      <w:r>
        <w:rPr>
          <w:sz w:val="30"/>
          <w:szCs w:val="30"/>
          <w:b/>
          <w:bCs/>
          <w:spacing w:val="8"/>
        </w:rPr>
        <w:t>理论试卷</w:t>
      </w:r>
      <w:r>
        <w:rPr>
          <w:sz w:val="30"/>
          <w:szCs w:val="30"/>
          <w:spacing w:val="-85"/>
        </w:rPr>
        <w:t xml:space="preserve"> </w:t>
      </w:r>
      <w:r>
        <w:rPr>
          <w:rFonts w:ascii="Times New Roman" w:hAnsi="Times New Roman" w:eastAsia="Times New Roman" w:cs="Times New Roman"/>
          <w:sz w:val="30"/>
          <w:szCs w:val="30"/>
          <w:b/>
          <w:bCs/>
          <w:spacing w:val="8"/>
        </w:rPr>
        <w:t>(B</w:t>
      </w:r>
      <w:r>
        <w:rPr>
          <w:rFonts w:ascii="Times New Roman" w:hAnsi="Times New Roman" w:eastAsia="Times New Roman" w:cs="Times New Roman"/>
          <w:sz w:val="30"/>
          <w:szCs w:val="30"/>
          <w:b/>
          <w:bCs/>
          <w:spacing w:val="42"/>
        </w:rPr>
        <w:t xml:space="preserve"> </w:t>
      </w:r>
      <w:r>
        <w:rPr>
          <w:sz w:val="30"/>
          <w:szCs w:val="30"/>
          <w:b/>
          <w:bCs/>
          <w:spacing w:val="8"/>
        </w:rPr>
        <w:t>卷</w:t>
      </w:r>
      <w:r>
        <w:rPr>
          <w:sz w:val="30"/>
          <w:szCs w:val="30"/>
          <w:spacing w:val="-26"/>
        </w:rPr>
        <w:t xml:space="preserve"> </w:t>
      </w:r>
      <w:r>
        <w:rPr>
          <w:sz w:val="30"/>
          <w:szCs w:val="30"/>
          <w:b/>
          <w:bCs/>
          <w:spacing w:val="8"/>
        </w:rPr>
        <w:t>)</w:t>
      </w:r>
    </w:p>
    <w:p>
      <w:pPr>
        <w:spacing w:line="252" w:lineRule="auto"/>
        <w:rPr>
          <w:rFonts w:ascii="Arial"/>
          <w:sz w:val="21"/>
        </w:rPr>
      </w:pPr>
      <w:r/>
    </w:p>
    <w:p>
      <w:pPr>
        <w:pStyle w:val="BodyText"/>
        <w:ind w:left="9"/>
        <w:spacing w:before="68" w:line="219" w:lineRule="auto"/>
        <w:rPr>
          <w:sz w:val="21"/>
          <w:szCs w:val="21"/>
        </w:rPr>
      </w:pPr>
      <w:r>
        <w:rPr>
          <w:sz w:val="21"/>
          <w:szCs w:val="21"/>
          <w:spacing w:val="-9"/>
        </w:rPr>
        <w:t>考生答题注意事项：</w:t>
      </w:r>
    </w:p>
    <w:p>
      <w:pPr>
        <w:pStyle w:val="BodyText"/>
        <w:ind w:right="6784"/>
        <w:spacing w:before="40" w:line="242" w:lineRule="auto"/>
        <w:rPr>
          <w:sz w:val="21"/>
          <w:szCs w:val="21"/>
        </w:rPr>
      </w:pPr>
      <w:r>
        <w:rPr>
          <w:sz w:val="21"/>
          <w:szCs w:val="21"/>
          <w:spacing w:val="9"/>
        </w:rPr>
        <w:t>1.本试卷考试时间90分钟，满分100分。</w:t>
      </w:r>
      <w:r>
        <w:rPr>
          <w:sz w:val="21"/>
          <w:szCs w:val="21"/>
          <w:spacing w:val="10"/>
        </w:rPr>
        <w:t xml:space="preserve"> </w:t>
      </w:r>
      <w:r>
        <w:rPr>
          <w:sz w:val="21"/>
          <w:szCs w:val="21"/>
        </w:rPr>
        <w:t>2.考试结束后，考生必须点击提交试卷。</w:t>
      </w:r>
    </w:p>
    <w:p>
      <w:pPr>
        <w:ind w:left="13"/>
        <w:spacing w:before="225" w:line="213" w:lineRule="auto"/>
        <w:outlineLvl w:val="0"/>
        <w:rPr>
          <w:rFonts w:ascii="SimHei" w:hAnsi="SimHei" w:eastAsia="SimHei" w:cs="SimHei"/>
          <w:sz w:val="22"/>
          <w:szCs w:val="22"/>
        </w:rPr>
      </w:pPr>
      <w:r>
        <w:rPr>
          <w:rFonts w:ascii="SimHei" w:hAnsi="SimHei" w:eastAsia="SimHei" w:cs="SimHei"/>
          <w:sz w:val="22"/>
          <w:szCs w:val="22"/>
          <w:b/>
          <w:bCs/>
          <w:spacing w:val="4"/>
        </w:rPr>
        <w:t>一、单项选择题(本大题共50小题，每小题1分，共50</w:t>
      </w:r>
      <w:r>
        <w:rPr>
          <w:rFonts w:ascii="SimHei" w:hAnsi="SimHei" w:eastAsia="SimHei" w:cs="SimHei"/>
          <w:sz w:val="22"/>
          <w:szCs w:val="22"/>
          <w:b/>
          <w:bCs/>
          <w:spacing w:val="3"/>
        </w:rPr>
        <w:t>分)</w:t>
      </w:r>
    </w:p>
    <w:p>
      <w:pPr>
        <w:ind w:right="2053"/>
        <w:spacing w:before="38" w:line="248" w:lineRule="auto"/>
        <w:rPr>
          <w:rFonts w:ascii="SimHei" w:hAnsi="SimHei" w:eastAsia="SimHei" w:cs="SimHei"/>
          <w:sz w:val="22"/>
          <w:szCs w:val="22"/>
        </w:rPr>
      </w:pPr>
      <w:r>
        <w:rPr>
          <w:rFonts w:ascii="SimHei" w:hAnsi="SimHei" w:eastAsia="SimHei" w:cs="SimHei"/>
          <w:sz w:val="22"/>
          <w:szCs w:val="22"/>
          <w:spacing w:val="-10"/>
        </w:rPr>
        <w:t>每小题列出的四个备选项中只有一个是符合题目要求的，请将其选出并将答题卡的</w:t>
      </w:r>
      <w:r>
        <w:rPr>
          <w:rFonts w:ascii="SimHei" w:hAnsi="SimHei" w:eastAsia="SimHei" w:cs="SimHei"/>
          <w:sz w:val="22"/>
          <w:szCs w:val="22"/>
          <w:spacing w:val="-11"/>
        </w:rPr>
        <w:t>相应代码涂</w:t>
      </w:r>
      <w:r>
        <w:rPr>
          <w:rFonts w:ascii="SimHei" w:hAnsi="SimHei" w:eastAsia="SimHei" w:cs="SimHei"/>
          <w:sz w:val="22"/>
          <w:szCs w:val="22"/>
        </w:rPr>
        <w:t xml:space="preserve"> </w:t>
      </w:r>
      <w:r>
        <w:rPr>
          <w:rFonts w:ascii="SimHei" w:hAnsi="SimHei" w:eastAsia="SimHei" w:cs="SimHei"/>
          <w:sz w:val="22"/>
          <w:szCs w:val="22"/>
          <w:spacing w:val="-9"/>
        </w:rPr>
        <w:t>黑。未涂、错涂或多涂均不得分。</w:t>
      </w:r>
    </w:p>
    <w:p>
      <w:pPr>
        <w:pStyle w:val="BodyText"/>
        <w:ind w:left="9"/>
        <w:spacing w:before="1" w:line="181" w:lineRule="auto"/>
        <w:rPr/>
      </w:pPr>
      <w:r>
        <w:rPr>
          <w:spacing w:val="-8"/>
        </w:rPr>
        <w:t>1.在工作中忠诚包括维护企业利益、维护企业荣誉和( </w:t>
      </w:r>
      <w:r>
        <w:rPr>
          <w:spacing w:val="-9"/>
        </w:rPr>
        <w:t xml:space="preserve"> )。</w:t>
      </w:r>
    </w:p>
    <w:p>
      <w:pPr>
        <w:pStyle w:val="BodyText"/>
        <w:ind w:left="9"/>
        <w:spacing w:before="2" w:line="179" w:lineRule="auto"/>
        <w:rPr>
          <w:sz w:val="30"/>
          <w:szCs w:val="30"/>
        </w:rPr>
      </w:pPr>
      <w:r>
        <w:rPr>
          <w:rFonts w:ascii="Times New Roman" w:hAnsi="Times New Roman" w:eastAsia="Times New Roman" w:cs="Times New Roman"/>
          <w:sz w:val="30"/>
          <w:szCs w:val="30"/>
          <w:spacing w:val="-45"/>
          <w:w w:val="93"/>
        </w:rPr>
        <w:t>A.</w:t>
      </w:r>
      <w:r>
        <w:rPr>
          <w:sz w:val="30"/>
          <w:szCs w:val="30"/>
          <w:spacing w:val="-45"/>
          <w:w w:val="93"/>
        </w:rPr>
        <w:t>遵守企业规章         B.完成工作任务</w:t>
      </w:r>
    </w:p>
    <w:p>
      <w:pPr>
        <w:pStyle w:val="BodyText"/>
        <w:spacing w:line="216" w:lineRule="auto"/>
        <w:rPr>
          <w:sz w:val="30"/>
          <w:szCs w:val="30"/>
        </w:rPr>
      </w:pPr>
      <w:r>
        <w:rPr>
          <w:rFonts w:ascii="Times New Roman" w:hAnsi="Times New Roman" w:eastAsia="Times New Roman" w:cs="Times New Roman"/>
          <w:sz w:val="30"/>
          <w:szCs w:val="30"/>
          <w:spacing w:val="-46"/>
          <w:w w:val="94"/>
        </w:rPr>
        <w:t>C.</w:t>
      </w:r>
      <w:r>
        <w:rPr>
          <w:sz w:val="30"/>
          <w:szCs w:val="30"/>
          <w:spacing w:val="-46"/>
          <w:w w:val="94"/>
        </w:rPr>
        <w:t>保守企业秘密         D.维护领导地位</w:t>
      </w:r>
    </w:p>
    <w:p>
      <w:pPr>
        <w:pStyle w:val="BodyText"/>
        <w:ind w:left="9"/>
        <w:spacing w:before="30" w:line="196" w:lineRule="auto"/>
        <w:rPr/>
      </w:pPr>
      <w:r>
        <w:rPr>
          <w:spacing w:val="5"/>
        </w:rPr>
        <w:t>2.密闭的房间和生产装置、设备容器内的火灾适合采用的灭火方法是()。</w:t>
      </w:r>
    </w:p>
    <w:p>
      <w:pPr>
        <w:pStyle w:val="BodyText"/>
        <w:spacing w:line="169" w:lineRule="auto"/>
        <w:rPr>
          <w:sz w:val="30"/>
          <w:szCs w:val="30"/>
        </w:rPr>
      </w:pPr>
      <w:r>
        <w:rPr>
          <w:sz w:val="30"/>
          <w:szCs w:val="30"/>
          <w:spacing w:val="-52"/>
          <w:w w:val="98"/>
        </w:rPr>
        <w:t>A.冷却灭火法           B.隔离灭火法</w:t>
      </w:r>
    </w:p>
    <w:p>
      <w:pPr>
        <w:pStyle w:val="BodyText"/>
        <w:spacing w:before="1" w:line="204" w:lineRule="auto"/>
        <w:rPr>
          <w:sz w:val="30"/>
          <w:szCs w:val="30"/>
        </w:rPr>
      </w:pPr>
      <w:r>
        <w:rPr>
          <w:rFonts w:ascii="Times New Roman" w:hAnsi="Times New Roman" w:eastAsia="Times New Roman" w:cs="Times New Roman"/>
          <w:sz w:val="30"/>
          <w:szCs w:val="30"/>
          <w:spacing w:val="-21"/>
          <w:w w:val="81"/>
        </w:rPr>
        <w:t>C.</w:t>
      </w:r>
      <w:r>
        <w:rPr>
          <w:sz w:val="30"/>
          <w:szCs w:val="30"/>
          <w:spacing w:val="-21"/>
          <w:w w:val="81"/>
        </w:rPr>
        <w:t>抑制灭火法</w:t>
      </w:r>
      <w:r>
        <w:rPr>
          <w:sz w:val="30"/>
          <w:szCs w:val="30"/>
          <w:spacing w:val="6"/>
        </w:rPr>
        <w:t xml:space="preserve">        </w:t>
      </w:r>
      <w:r>
        <w:rPr>
          <w:rFonts w:ascii="Times New Roman" w:hAnsi="Times New Roman" w:eastAsia="Times New Roman" w:cs="Times New Roman"/>
          <w:sz w:val="30"/>
          <w:szCs w:val="30"/>
          <w:spacing w:val="-21"/>
          <w:w w:val="81"/>
        </w:rPr>
        <w:t>D.</w:t>
      </w:r>
      <w:r>
        <w:rPr>
          <w:sz w:val="30"/>
          <w:szCs w:val="30"/>
          <w:spacing w:val="-21"/>
          <w:w w:val="81"/>
        </w:rPr>
        <w:t>室息灭火法</w:t>
      </w:r>
    </w:p>
    <w:p>
      <w:pPr>
        <w:pStyle w:val="BodyText"/>
        <w:ind w:left="9" w:right="1509"/>
        <w:spacing w:before="9" w:line="210" w:lineRule="auto"/>
        <w:rPr/>
      </w:pPr>
      <w:r>
        <w:rPr>
          <w:spacing w:val="2"/>
        </w:rPr>
        <w:t>3.</w:t>
      </w:r>
      <w:r>
        <w:rPr>
          <w:spacing w:val="-60"/>
        </w:rPr>
        <w:t xml:space="preserve"> </w:t>
      </w:r>
      <w:r>
        <w:rPr>
          <w:spacing w:val="2"/>
        </w:rPr>
        <w:t>()是指将物品从一个地点向另一个地点运送。其中包</w:t>
      </w:r>
      <w:r>
        <w:rPr>
          <w:spacing w:val="1"/>
        </w:rPr>
        <w:t>括集货、分配、搬运、中转、装入、卸</w:t>
      </w:r>
      <w:r>
        <w:rPr/>
        <w:t xml:space="preserve"> </w:t>
      </w:r>
      <w:r>
        <w:rPr>
          <w:spacing w:val="-16"/>
        </w:rPr>
        <w:t>下、分散等一系列操作。</w:t>
      </w:r>
    </w:p>
    <w:p>
      <w:pPr>
        <w:pStyle w:val="BodyText"/>
        <w:spacing w:before="1" w:line="215" w:lineRule="auto"/>
        <w:rPr/>
      </w:pPr>
      <w:r>
        <w:rPr>
          <w:rFonts w:ascii="Times New Roman" w:hAnsi="Times New Roman" w:eastAsia="Times New Roman" w:cs="Times New Roman"/>
          <w:spacing w:val="-17"/>
          <w:position w:val="2"/>
        </w:rPr>
        <w:t>A.</w:t>
      </w:r>
      <w:r>
        <w:rPr>
          <w:spacing w:val="-17"/>
          <w:position w:val="2"/>
        </w:rPr>
        <w:t>配送</w:t>
      </w:r>
      <w:r>
        <w:rPr>
          <w:spacing w:val="1"/>
          <w:position w:val="2"/>
        </w:rPr>
        <w:t xml:space="preserve">            </w:t>
      </w:r>
      <w:r>
        <w:rPr>
          <w:rFonts w:ascii="Times New Roman" w:hAnsi="Times New Roman" w:eastAsia="Times New Roman" w:cs="Times New Roman"/>
          <w:sz w:val="30"/>
          <w:szCs w:val="30"/>
          <w:spacing w:val="-17"/>
          <w:position w:val="-3"/>
        </w:rPr>
        <w:t>B.</w:t>
      </w:r>
      <w:r>
        <w:rPr>
          <w:sz w:val="30"/>
          <w:szCs w:val="30"/>
          <w:spacing w:val="-17"/>
          <w:position w:val="-3"/>
        </w:rPr>
        <w:t>流通加工</w:t>
      </w:r>
      <w:r>
        <w:rPr>
          <w:sz w:val="30"/>
          <w:szCs w:val="30"/>
          <w:spacing w:val="28"/>
          <w:position w:val="-3"/>
        </w:rPr>
        <w:t xml:space="preserve">  </w:t>
      </w:r>
      <w:r>
        <w:rPr>
          <w:spacing w:val="-17"/>
          <w:position w:val="6"/>
        </w:rPr>
        <w:t>C.运输     </w:t>
      </w:r>
      <w:r>
        <w:rPr>
          <w:spacing w:val="-18"/>
          <w:position w:val="6"/>
        </w:rPr>
        <w:t xml:space="preserve">      </w:t>
      </w:r>
      <w:r>
        <w:rPr>
          <w:spacing w:val="-18"/>
          <w:position w:val="3"/>
        </w:rPr>
        <w:t>D.仓储</w:t>
      </w:r>
    </w:p>
    <w:p>
      <w:pPr>
        <w:pStyle w:val="BodyText"/>
        <w:ind w:left="9" w:right="1685"/>
        <w:spacing w:before="3"/>
        <w:jc w:val="both"/>
        <w:rPr>
          <w:sz w:val="20"/>
          <w:szCs w:val="20"/>
        </w:rPr>
      </w:pPr>
      <w:r>
        <w:rPr>
          <w:sz w:val="20"/>
          <w:szCs w:val="20"/>
          <w:spacing w:val="21"/>
        </w:rPr>
        <w:t>4.</w:t>
      </w:r>
      <w:r>
        <w:rPr>
          <w:sz w:val="20"/>
          <w:szCs w:val="20"/>
          <w:spacing w:val="-34"/>
        </w:rPr>
        <w:t xml:space="preserve"> </w:t>
      </w:r>
      <w:r>
        <w:rPr>
          <w:sz w:val="20"/>
          <w:szCs w:val="20"/>
          <w:spacing w:val="21"/>
        </w:rPr>
        <w:t>()是以市场和客户需求为导向，在核心企</w:t>
      </w:r>
      <w:r>
        <w:rPr>
          <w:sz w:val="20"/>
          <w:szCs w:val="20"/>
          <w:spacing w:val="20"/>
        </w:rPr>
        <w:t>业协调下，以协同商务、协同竞争为商业运作模</w:t>
      </w:r>
      <w:r>
        <w:rPr>
          <w:sz w:val="20"/>
          <w:szCs w:val="20"/>
        </w:rPr>
        <w:t xml:space="preserve"> </w:t>
      </w:r>
      <w:r>
        <w:rPr>
          <w:sz w:val="20"/>
          <w:szCs w:val="20"/>
          <w:spacing w:val="9"/>
        </w:rPr>
        <w:t>式，通过运用现代企业管理技术、信息技术</w:t>
      </w:r>
      <w:r>
        <w:rPr>
          <w:sz w:val="20"/>
          <w:szCs w:val="20"/>
          <w:spacing w:val="8"/>
        </w:rPr>
        <w:t>和集成技术，达到对整个供应链上的信息流、物流、资</w:t>
      </w:r>
      <w:r>
        <w:rPr>
          <w:sz w:val="20"/>
          <w:szCs w:val="20"/>
        </w:rPr>
        <w:t xml:space="preserve"> </w:t>
      </w:r>
      <w:r>
        <w:rPr>
          <w:sz w:val="20"/>
          <w:szCs w:val="20"/>
          <w:spacing w:val="6"/>
        </w:rPr>
        <w:t>金流、业务流和价值流的有效规划和控制。</w:t>
      </w:r>
    </w:p>
    <w:p>
      <w:pPr>
        <w:pStyle w:val="BodyText"/>
        <w:ind w:left="9" w:right="3441" w:hanging="9"/>
        <w:spacing w:before="2" w:line="214" w:lineRule="auto"/>
        <w:rPr/>
      </w:pPr>
      <w:r>
        <w:rPr>
          <w:sz w:val="30"/>
          <w:szCs w:val="30"/>
          <w:spacing w:val="-51"/>
          <w:w w:val="99"/>
        </w:rPr>
        <w:t>A.供应链      </w:t>
      </w:r>
      <w:r>
        <w:rPr>
          <w:rFonts w:ascii="Times New Roman" w:hAnsi="Times New Roman" w:eastAsia="Times New Roman" w:cs="Times New Roman"/>
          <w:sz w:val="30"/>
          <w:szCs w:val="30"/>
          <w:spacing w:val="-51"/>
          <w:w w:val="99"/>
        </w:rPr>
        <w:t>B.</w:t>
      </w:r>
      <w:r>
        <w:rPr>
          <w:sz w:val="30"/>
          <w:szCs w:val="30"/>
          <w:spacing w:val="-51"/>
          <w:w w:val="99"/>
        </w:rPr>
        <w:t>供应链管理     </w:t>
      </w:r>
      <w:r>
        <w:rPr>
          <w:rFonts w:ascii="Times New Roman" w:hAnsi="Times New Roman" w:eastAsia="Times New Roman" w:cs="Times New Roman"/>
          <w:sz w:val="30"/>
          <w:szCs w:val="30"/>
          <w:spacing w:val="-51"/>
          <w:w w:val="99"/>
        </w:rPr>
        <w:t>C.</w:t>
      </w:r>
      <w:r>
        <w:rPr>
          <w:sz w:val="30"/>
          <w:szCs w:val="30"/>
          <w:spacing w:val="-51"/>
          <w:w w:val="99"/>
        </w:rPr>
        <w:t>供应链运营        </w:t>
      </w:r>
      <w:r>
        <w:rPr>
          <w:sz w:val="27"/>
          <w:szCs w:val="27"/>
          <w:spacing w:val="-51"/>
          <w:w w:val="99"/>
          <w:position w:val="1"/>
        </w:rPr>
        <w:t>D.供应链设计</w:t>
      </w:r>
      <w:r>
        <w:rPr>
          <w:sz w:val="27"/>
          <w:szCs w:val="27"/>
          <w:spacing w:val="5"/>
          <w:position w:val="1"/>
        </w:rPr>
        <w:t xml:space="preserve">   </w:t>
      </w:r>
      <w:r>
        <w:rPr>
          <w:spacing w:val="-10"/>
        </w:rPr>
        <w:t>5.适用于规模庞大，品种繁多，技术复杂的大型企业的组织结构形式是</w:t>
      </w:r>
      <w:r>
        <w:rPr>
          <w:spacing w:val="-11"/>
        </w:rPr>
        <w:t>(</w:t>
      </w:r>
      <w:r>
        <w:rPr>
          <w:spacing w:val="40"/>
        </w:rPr>
        <w:t xml:space="preserve">  </w:t>
      </w:r>
      <w:r>
        <w:rPr>
          <w:spacing w:val="-11"/>
        </w:rPr>
        <w:t>)。</w:t>
      </w:r>
    </w:p>
    <w:p>
      <w:pPr>
        <w:pStyle w:val="BodyText"/>
        <w:spacing w:line="218" w:lineRule="auto"/>
        <w:rPr>
          <w:sz w:val="30"/>
          <w:szCs w:val="30"/>
        </w:rPr>
      </w:pPr>
      <w:r>
        <w:rPr>
          <w:sz w:val="30"/>
          <w:szCs w:val="30"/>
          <w:spacing w:val="-36"/>
          <w:w w:val="90"/>
        </w:rPr>
        <w:t>A.直线制</w:t>
      </w:r>
      <w:r>
        <w:rPr>
          <w:sz w:val="30"/>
          <w:szCs w:val="30"/>
          <w:spacing w:val="13"/>
        </w:rPr>
        <w:t xml:space="preserve">    </w:t>
      </w:r>
      <w:r>
        <w:rPr>
          <w:rFonts w:ascii="Times New Roman" w:hAnsi="Times New Roman" w:eastAsia="Times New Roman" w:cs="Times New Roman"/>
          <w:sz w:val="30"/>
          <w:szCs w:val="30"/>
          <w:spacing w:val="-36"/>
          <w:w w:val="90"/>
        </w:rPr>
        <w:t>B.</w:t>
      </w:r>
      <w:r>
        <w:rPr>
          <w:sz w:val="30"/>
          <w:szCs w:val="30"/>
          <w:spacing w:val="-36"/>
          <w:w w:val="90"/>
        </w:rPr>
        <w:t>职能制       C.直线一职能制</w:t>
      </w:r>
      <w:r>
        <w:rPr>
          <w:sz w:val="30"/>
          <w:szCs w:val="30"/>
          <w:spacing w:val="-55"/>
        </w:rPr>
        <w:t xml:space="preserve"> </w:t>
      </w:r>
      <w:r>
        <w:rPr>
          <w:sz w:val="30"/>
          <w:szCs w:val="30"/>
          <w:spacing w:val="-36"/>
          <w:w w:val="90"/>
        </w:rPr>
        <w:t>D.事业部制</w:t>
      </w:r>
    </w:p>
    <w:p>
      <w:pPr>
        <w:pStyle w:val="BodyText"/>
        <w:ind w:left="9"/>
        <w:spacing w:before="7" w:line="218" w:lineRule="auto"/>
        <w:rPr/>
      </w:pPr>
      <w:r>
        <w:rPr>
          <w:spacing w:val="-5"/>
        </w:rPr>
        <w:t>6.</w:t>
      </w:r>
      <w:r>
        <w:rPr>
          <w:spacing w:val="-63"/>
        </w:rPr>
        <w:t xml:space="preserve"> </w:t>
      </w:r>
      <w:r>
        <w:rPr>
          <w:spacing w:val="-5"/>
        </w:rPr>
        <w:t>(   )是企业精神、企业经营哲学、企业道德、企业价值观念、企</w:t>
      </w:r>
      <w:r>
        <w:rPr>
          <w:spacing w:val="-6"/>
        </w:rPr>
        <w:t>业风貌等内容，是企业意识形</w:t>
      </w:r>
    </w:p>
    <w:p>
      <w:pPr>
        <w:pStyle w:val="BodyText"/>
        <w:ind w:left="9"/>
        <w:spacing w:before="75" w:line="511" w:lineRule="exact"/>
        <w:rPr>
          <w:sz w:val="30"/>
          <w:szCs w:val="30"/>
        </w:rPr>
      </w:pPr>
      <w:r>
        <w:ruby>
          <w:rubyPr>
            <w:rubyAlign w:val="left"/>
            <w:hpsRaise w:val="20"/>
            <w:hps w:val="22"/>
            <w:hpsBaseText w:val="30"/>
          </w:rubyPr>
          <w:rt>
            <w:r>
              <w:rPr>
                <w:em w:val="dot"/>
                <w:w w:val="93"/>
                <w:position w:val="6"/>
              </w:rPr>
              <w:t>态</w:t>
            </w:r>
            <w:r>
              <w:rPr>
                <w:w w:val="93"/>
                <w:position w:val="6"/>
              </w:rPr>
              <w:t>的总和</w:t>
            </w:r>
          </w:rt>
          <w:rubyBase>
            <w:r>
              <w:rPr>
                <w:rFonts w:ascii="FZYaoTi" w:hAnsi="FZYaoTi" w:eastAsia="FZYaoTi" w:cs="FZYaoTi"/>
                <w:sz w:val="30"/>
                <w:szCs w:val="30"/>
                <w:w w:val="74"/>
                <w:position w:val="-1"/>
              </w:rPr>
              <w:t>A</w:t>
            </w:r>
            <w:r>
              <w:rPr>
                <w:rFonts w:ascii="FZYaoTi" w:hAnsi="FZYaoTi" w:eastAsia="FZYaoTi" w:cs="FZYaoTi"/>
                <w:sz w:val="30"/>
                <w:szCs w:val="30"/>
                <w:w w:val="72"/>
                <w:position w:val="-1"/>
              </w:rPr>
              <w:t xml:space="preserve"> </w:t>
            </w:r>
            <w:r>
              <w:rPr>
                <w:rFonts w:ascii="FZYaoTi" w:hAnsi="FZYaoTi" w:eastAsia="FZYaoTi" w:cs="FZYaoTi"/>
                <w:sz w:val="30"/>
                <w:szCs w:val="30"/>
                <w:em w:val="dot"/>
                <w:w w:val="74"/>
                <w:position w:val="-1"/>
              </w:rPr>
              <w:t>物</w:t>
            </w:r>
            <w:r>
              <w:rPr>
                <w:rFonts w:ascii="FZYaoTi" w:hAnsi="FZYaoTi" w:eastAsia="FZYaoTi" w:cs="FZYaoTi"/>
                <w:sz w:val="30"/>
                <w:szCs w:val="30"/>
                <w:w w:val="74"/>
                <w:position w:val="-1"/>
              </w:rPr>
              <w:t>质文</w:t>
            </w:r>
          </w:rubyBase>
        </w:ruby>
      </w:r>
      <w:r>
        <w:rPr>
          <w:sz w:val="30"/>
          <w:szCs w:val="30"/>
          <w:spacing w:val="-36"/>
          <w:w w:val="90"/>
          <w:position w:val="-1"/>
        </w:rPr>
        <w:t>化</w:t>
      </w:r>
      <w:r>
        <w:rPr>
          <w:spacing w:val="-36"/>
          <w:w w:val="90"/>
          <w:position w:val="26"/>
        </w:rPr>
        <w:t>。</w:t>
      </w:r>
      <w:r>
        <w:rPr>
          <w:spacing w:val="50"/>
          <w:position w:val="26"/>
        </w:rPr>
        <w:t xml:space="preserve">  </w:t>
      </w:r>
      <w:r>
        <w:rPr>
          <w:rFonts w:ascii="Times New Roman" w:hAnsi="Times New Roman" w:eastAsia="Times New Roman" w:cs="Times New Roman"/>
          <w:sz w:val="30"/>
          <w:szCs w:val="30"/>
          <w:spacing w:val="-36"/>
          <w:w w:val="90"/>
          <w:position w:val="-1"/>
        </w:rPr>
        <w:t>B.</w:t>
      </w:r>
      <w:r>
        <w:rPr>
          <w:sz w:val="30"/>
          <w:szCs w:val="30"/>
          <w:spacing w:val="-36"/>
          <w:w w:val="90"/>
          <w:position w:val="-1"/>
        </w:rPr>
        <w:t>制度文化     </w:t>
      </w:r>
      <w:r>
        <w:rPr>
          <w:sz w:val="30"/>
          <w:szCs w:val="30"/>
          <w:spacing w:val="-36"/>
          <w:w w:val="90"/>
          <w:position w:val="8"/>
        </w:rPr>
        <w:t>C.行为文化</w:t>
      </w:r>
      <w:r>
        <w:rPr>
          <w:sz w:val="30"/>
          <w:szCs w:val="30"/>
          <w:spacing w:val="17"/>
          <w:position w:val="8"/>
        </w:rPr>
        <w:t xml:space="preserve">   </w:t>
      </w:r>
      <w:r>
        <w:rPr>
          <w:sz w:val="30"/>
          <w:szCs w:val="30"/>
          <w:spacing w:val="-36"/>
          <w:w w:val="90"/>
          <w:position w:val="8"/>
        </w:rPr>
        <w:t>D.精神文化</w:t>
      </w:r>
    </w:p>
    <w:p>
      <w:pPr>
        <w:pStyle w:val="BodyText"/>
        <w:ind w:left="9" w:right="1714"/>
        <w:spacing w:before="66" w:line="216" w:lineRule="auto"/>
        <w:rPr/>
      </w:pPr>
      <w:r>
        <w:rPr>
          <w:spacing w:val="-5"/>
        </w:rPr>
        <w:t>7.</w:t>
      </w:r>
      <w:r>
        <w:rPr>
          <w:spacing w:val="-62"/>
        </w:rPr>
        <w:t xml:space="preserve"> </w:t>
      </w:r>
      <w:r>
        <w:rPr>
          <w:spacing w:val="-5"/>
        </w:rPr>
        <w:t>(   )是打造智能物流的关键技术与工具，使用其</w:t>
      </w:r>
      <w:r>
        <w:rPr>
          <w:spacing w:val="-6"/>
        </w:rPr>
        <w:t>可以构建物流一张图，将订单信息、网点信</w:t>
      </w:r>
      <w:r>
        <w:rPr/>
        <w:t xml:space="preserve"> </w:t>
      </w:r>
      <w:r>
        <w:rPr>
          <w:spacing w:val="-11"/>
        </w:rPr>
        <w:t>息、送货信息、车辆信息、客户信息等数据都在一</w:t>
      </w:r>
      <w:r>
        <w:rPr>
          <w:spacing w:val="-12"/>
        </w:rPr>
        <w:t>张图中进行管理。</w:t>
      </w:r>
    </w:p>
    <w:p>
      <w:pPr>
        <w:ind w:left="9"/>
        <w:spacing w:before="1" w:line="178"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21"/>
          <w:w w:val="89"/>
        </w:rPr>
        <w:t>A.GIS</w:t>
      </w:r>
      <w:r>
        <w:rPr>
          <w:rFonts w:ascii="Times New Roman" w:hAnsi="Times New Roman" w:eastAsia="Times New Roman" w:cs="Times New Roman"/>
          <w:sz w:val="30"/>
          <w:szCs w:val="30"/>
          <w:spacing w:val="3"/>
        </w:rPr>
        <w:t xml:space="preserve">            </w:t>
      </w:r>
      <w:r>
        <w:rPr>
          <w:rFonts w:ascii="Times New Roman" w:hAnsi="Times New Roman" w:eastAsia="Times New Roman" w:cs="Times New Roman"/>
          <w:sz w:val="30"/>
          <w:szCs w:val="30"/>
          <w:spacing w:val="-21"/>
          <w:w w:val="89"/>
        </w:rPr>
        <w:t>B.GPS</w:t>
      </w:r>
      <w:r>
        <w:rPr>
          <w:rFonts w:ascii="Times New Roman" w:hAnsi="Times New Roman" w:eastAsia="Times New Roman" w:cs="Times New Roman"/>
          <w:sz w:val="30"/>
          <w:szCs w:val="30"/>
          <w:spacing w:val="5"/>
        </w:rPr>
        <w:t xml:space="preserve">             </w:t>
      </w:r>
      <w:r>
        <w:rPr>
          <w:rFonts w:ascii="Times New Roman" w:hAnsi="Times New Roman" w:eastAsia="Times New Roman" w:cs="Times New Roman"/>
          <w:sz w:val="30"/>
          <w:szCs w:val="30"/>
          <w:spacing w:val="-21"/>
          <w:w w:val="89"/>
        </w:rPr>
        <w:t>C.EOS</w:t>
      </w:r>
      <w:r>
        <w:rPr>
          <w:rFonts w:ascii="Times New Roman" w:hAnsi="Times New Roman" w:eastAsia="Times New Roman" w:cs="Times New Roman"/>
          <w:sz w:val="30"/>
          <w:szCs w:val="30"/>
          <w:spacing w:val="3"/>
        </w:rPr>
        <w:t xml:space="preserve">            </w:t>
      </w:r>
      <w:r>
        <w:rPr>
          <w:rFonts w:ascii="Times New Roman" w:hAnsi="Times New Roman" w:eastAsia="Times New Roman" w:cs="Times New Roman"/>
          <w:sz w:val="30"/>
          <w:szCs w:val="30"/>
          <w:spacing w:val="-21"/>
          <w:w w:val="89"/>
        </w:rPr>
        <w:t>D.EDI</w:t>
      </w:r>
    </w:p>
    <w:p>
      <w:pPr>
        <w:pStyle w:val="BodyText"/>
        <w:ind w:left="9"/>
        <w:spacing w:before="18" w:line="179" w:lineRule="auto"/>
        <w:rPr/>
      </w:pPr>
      <w:r>
        <w:rPr/>
        <w:t>8.招标单位为了达到招标目的，对外公布的有明确招标内容和具体要求的说明性文书是()。</w:t>
      </w:r>
    </w:p>
    <w:p>
      <w:pPr>
        <w:pStyle w:val="BodyText"/>
        <w:ind w:left="9"/>
        <w:spacing w:line="208" w:lineRule="auto"/>
        <w:rPr>
          <w:sz w:val="30"/>
          <w:szCs w:val="30"/>
        </w:rPr>
      </w:pPr>
      <w:r>
        <w:rPr>
          <w:rFonts w:ascii="Times New Roman" w:hAnsi="Times New Roman" w:eastAsia="Times New Roman" w:cs="Times New Roman"/>
          <w:sz w:val="30"/>
          <w:szCs w:val="30"/>
          <w:spacing w:val="-53"/>
          <w:w w:val="98"/>
          <w:position w:val="1"/>
        </w:rPr>
        <w:t>A.</w:t>
      </w:r>
      <w:r>
        <w:rPr>
          <w:sz w:val="30"/>
          <w:szCs w:val="30"/>
          <w:spacing w:val="-53"/>
          <w:w w:val="98"/>
          <w:position w:val="1"/>
        </w:rPr>
        <w:t>招标文书</w:t>
      </w:r>
      <w:r>
        <w:rPr>
          <w:sz w:val="30"/>
          <w:szCs w:val="30"/>
          <w:spacing w:val="78"/>
          <w:position w:val="1"/>
        </w:rPr>
        <w:t xml:space="preserve">  </w:t>
      </w:r>
      <w:r>
        <w:rPr>
          <w:rFonts w:ascii="Times New Roman" w:hAnsi="Times New Roman" w:eastAsia="Times New Roman" w:cs="Times New Roman"/>
          <w:sz w:val="30"/>
          <w:szCs w:val="30"/>
          <w:spacing w:val="-53"/>
          <w:w w:val="98"/>
          <w:position w:val="1"/>
        </w:rPr>
        <w:t>B.</w:t>
      </w:r>
      <w:r>
        <w:rPr>
          <w:rFonts w:ascii="Times New Roman" w:hAnsi="Times New Roman" w:eastAsia="Times New Roman" w:cs="Times New Roman"/>
          <w:sz w:val="30"/>
          <w:szCs w:val="30"/>
          <w:spacing w:val="-34"/>
          <w:position w:val="1"/>
        </w:rPr>
        <w:t xml:space="preserve"> </w:t>
      </w:r>
      <w:r>
        <w:rPr>
          <w:sz w:val="30"/>
          <w:szCs w:val="30"/>
          <w:spacing w:val="-53"/>
          <w:w w:val="98"/>
          <w:position w:val="1"/>
        </w:rPr>
        <w:t>投标文书      </w:t>
      </w:r>
      <w:r>
        <w:rPr>
          <w:sz w:val="35"/>
          <w:szCs w:val="35"/>
          <w:spacing w:val="-53"/>
          <w:w w:val="98"/>
          <w:position w:val="-2"/>
        </w:rPr>
        <w:t>C.招标函       </w:t>
      </w:r>
      <w:r>
        <w:rPr>
          <w:rFonts w:ascii="Arial" w:hAnsi="Arial" w:eastAsia="Arial" w:cs="Arial"/>
          <w:sz w:val="30"/>
          <w:szCs w:val="30"/>
          <w:spacing w:val="-53"/>
          <w:w w:val="98"/>
        </w:rPr>
        <w:t>D.</w:t>
      </w:r>
      <w:r>
        <w:rPr>
          <w:sz w:val="30"/>
          <w:szCs w:val="30"/>
          <w:spacing w:val="-53"/>
          <w:w w:val="98"/>
        </w:rPr>
        <w:t>招标计划</w:t>
      </w:r>
    </w:p>
    <w:p>
      <w:pPr>
        <w:pStyle w:val="BodyText"/>
        <w:spacing w:line="516" w:lineRule="exact"/>
        <w:rPr/>
      </w:pPr>
      <w:r>
        <w:ruby>
          <w:rubyPr>
            <w:rubyAlign w:val="left"/>
            <w:hpsRaise w:val="14"/>
            <w:hps w:val="22"/>
            <w:hpsBaseText w:val="30"/>
          </w:rubyPr>
          <w:rt>
            <w:r>
              <w:rPr>
                <w:position w:val="5"/>
              </w:rPr>
              <w:t>9</w:t>
            </w:r>
          </w:rt>
          <w:rubyBase>
            <w:r>
              <w:rPr>
                <w:rFonts w:ascii="Times New Roman" w:hAnsi="Times New Roman" w:eastAsia="Times New Roman" w:cs="Times New Roman"/>
                <w:sz w:val="30"/>
                <w:szCs w:val="30"/>
                <w:w w:val="75"/>
                <w:position w:val="-7"/>
              </w:rPr>
              <w:t>A</w:t>
            </w:r>
          </w:rubyBase>
        </w:ruby>
      </w:r>
      <w:r>
        <w:rPr>
          <w:spacing w:val="-18"/>
          <w:w w:val="64"/>
          <w:position w:val="20"/>
        </w:rPr>
        <w:t>.</w:t>
      </w:r>
      <w:r>
        <w:rPr>
          <w:rFonts w:ascii="Times New Roman" w:hAnsi="Times New Roman" w:eastAsia="Times New Roman" w:cs="Times New Roman"/>
          <w:sz w:val="30"/>
          <w:szCs w:val="30"/>
          <w:spacing w:val="-18"/>
          <w:w w:val="64"/>
          <w:position w:val="-7"/>
        </w:rPr>
        <w:t>.</w:t>
      </w:r>
      <w:r>
        <w:ruby>
          <w:rubyPr>
            <w:rubyAlign w:val="left"/>
            <w:hpsRaise w:val="14"/>
            <w:hps w:val="22"/>
            <w:hpsBaseText w:val="30"/>
          </w:rubyPr>
          <w:rt>
            <w:r>
              <w:rPr>
                <w:w w:val="99"/>
                <w:position w:val="5"/>
              </w:rPr>
              <w:t>自</w:t>
            </w:r>
          </w:rt>
          <w:rubyBase>
            <w:r>
              <w:rPr>
                <w:sz w:val="30"/>
                <w:szCs w:val="30"/>
                <w:w w:val="76"/>
                <w:position w:val="-7"/>
              </w:rPr>
              <w:t>①</w:t>
            </w:r>
          </w:rubyBase>
        </w:ruby>
      </w:r>
      <w:r>
        <w:ruby>
          <w:rubyPr>
            <w:rubyAlign w:val="left"/>
            <w:hpsRaise w:val="14"/>
            <w:hps w:val="22"/>
            <w:hpsBaseText w:val="30"/>
          </w:rubyPr>
          <w:rt>
            <w:r>
              <w:rPr>
                <w:w w:val="95"/>
                <w:position w:val="5"/>
              </w:rPr>
              <w:t>我</w:t>
            </w:r>
          </w:rt>
          <w:rubyBase>
            <w:r>
              <w:rPr>
                <w:sz w:val="30"/>
                <w:szCs w:val="30"/>
                <w:w w:val="76"/>
                <w:position w:val="-7"/>
              </w:rPr>
              <w:t>②</w:t>
            </w:r>
          </w:rubyBase>
        </w:ruby>
      </w:r>
      <w:r>
        <w:ruby>
          <w:rubyPr>
            <w:rubyAlign w:val="left"/>
            <w:hpsRaise w:val="14"/>
            <w:hps w:val="22"/>
            <w:hpsBaseText w:val="30"/>
          </w:rubyPr>
          <w:rt>
            <w:r>
              <w:rPr>
                <w:w w:val="91"/>
                <w:position w:val="5"/>
              </w:rPr>
              <w:t>认</w:t>
            </w:r>
          </w:rt>
          <w:rubyBase>
            <w:r>
              <w:rPr>
                <w:sz w:val="30"/>
                <w:szCs w:val="30"/>
                <w:w w:val="76"/>
                <w:position w:val="-7"/>
              </w:rPr>
              <w:t>③</w:t>
            </w:r>
          </w:rubyBase>
        </w:ruby>
      </w:r>
      <w:r>
        <w:ruby>
          <w:rubyPr>
            <w:rubyAlign w:val="left"/>
            <w:hpsRaise w:val="14"/>
            <w:hps w:val="22"/>
            <w:hpsBaseText w:val="30"/>
          </w:rubyPr>
          <w:rt>
            <w:r>
              <w:rPr>
                <w:w w:val="87"/>
                <w:position w:val="5"/>
              </w:rPr>
              <w:t>知</w:t>
            </w:r>
          </w:rt>
          <w:rubyBase>
            <w:r>
              <w:rPr>
                <w:sz w:val="30"/>
                <w:szCs w:val="30"/>
                <w:w w:val="76"/>
                <w:position w:val="-7"/>
              </w:rPr>
              <w:t>④</w:t>
            </w:r>
          </w:rubyBase>
        </w:ruby>
      </w:r>
      <w:r>
        <w:rPr>
          <w:spacing w:val="-18"/>
          <w:w w:val="64"/>
          <w:position w:val="20"/>
        </w:rPr>
        <w:t>包</w:t>
      </w:r>
      <w:r>
        <w:rPr>
          <w:sz w:val="30"/>
          <w:szCs w:val="30"/>
          <w:spacing w:val="-18"/>
          <w:w w:val="64"/>
          <w:position w:val="-7"/>
        </w:rPr>
        <w:t>)</w:t>
      </w:r>
      <w:r>
        <w:rPr>
          <w:spacing w:val="-18"/>
          <w:w w:val="64"/>
          <w:position w:val="20"/>
        </w:rPr>
        <w:t>括</w:t>
      </w:r>
      <w:r>
        <w:rPr>
          <w:sz w:val="30"/>
          <w:szCs w:val="30"/>
          <w:spacing w:val="-18"/>
          <w:w w:val="64"/>
          <w:position w:val="-7"/>
        </w:rPr>
        <w:t>B</w:t>
      </w:r>
      <w:r>
        <w:rPr>
          <w:spacing w:val="-18"/>
          <w:w w:val="64"/>
          <w:position w:val="20"/>
        </w:rPr>
        <w:t>：</w:t>
      </w:r>
      <w:r>
        <w:rPr>
          <w:sz w:val="30"/>
          <w:szCs w:val="30"/>
          <w:spacing w:val="-18"/>
          <w:w w:val="64"/>
          <w:position w:val="-7"/>
        </w:rPr>
        <w:t>.</w:t>
      </w:r>
      <w:r>
        <w:ruby>
          <w:rubyPr>
            <w:rubyAlign w:val="left"/>
            <w:hpsRaise w:val="14"/>
            <w:hps w:val="22"/>
            <w:hpsBaseText w:val="30"/>
          </w:rubyPr>
          <w:rt>
            <w:r>
              <w:rPr>
                <w:w w:val="99"/>
                <w:position w:val="5"/>
              </w:rPr>
              <w:t>①</w:t>
            </w:r>
          </w:rt>
          <w:rubyBase>
            <w:r>
              <w:rPr>
                <w:sz w:val="30"/>
                <w:szCs w:val="30"/>
                <w:w w:val="81"/>
                <w:position w:val="-7"/>
              </w:rPr>
              <w:t>③</w:t>
            </w:r>
          </w:rubyBase>
        </w:ruby>
      </w:r>
      <w:r>
        <w:ruby>
          <w:rubyPr>
            <w:rubyAlign w:val="left"/>
            <w:hpsRaise w:val="14"/>
            <w:hps w:val="22"/>
            <w:hpsBaseText w:val="30"/>
          </w:rubyPr>
          <w:rt>
            <w:r>
              <w:rPr>
                <w:w w:val="88"/>
                <w:position w:val="5"/>
              </w:rPr>
              <w:t>自</w:t>
            </w:r>
          </w:rt>
          <w:rubyBase>
            <w:r>
              <w:rPr>
                <w:sz w:val="30"/>
                <w:szCs w:val="30"/>
                <w:w w:val="81"/>
                <w:position w:val="-7"/>
              </w:rPr>
              <w:t>①</w:t>
            </w:r>
          </w:rubyBase>
        </w:ruby>
      </w:r>
      <w:r>
        <w:ruby>
          <w:rubyPr>
            <w:rubyAlign w:val="left"/>
            <w:hpsRaise w:val="14"/>
            <w:hps w:val="22"/>
            <w:hpsBaseText w:val="30"/>
          </w:rubyPr>
          <w:rt>
            <w:r>
              <w:rPr>
                <w:w w:val="77"/>
                <w:position w:val="5"/>
              </w:rPr>
              <w:t>我</w:t>
            </w:r>
          </w:rt>
          <w:rubyBase>
            <w:r>
              <w:rPr>
                <w:sz w:val="30"/>
                <w:szCs w:val="30"/>
                <w:w w:val="81"/>
                <w:position w:val="-7"/>
              </w:rPr>
              <w:t>②</w:t>
            </w:r>
          </w:rubyBase>
        </w:ruby>
      </w:r>
      <w:r>
        <w:ruby>
          <w:rubyPr>
            <w:rubyAlign w:val="left"/>
            <w:hpsRaise w:val="14"/>
            <w:hps w:val="22"/>
            <w:hpsBaseText w:val="30"/>
          </w:rubyPr>
          <w:rt>
            <w:r>
              <w:rPr>
                <w:w w:val="83"/>
                <w:position w:val="5"/>
              </w:rPr>
              <w:t>了解</w:t>
            </w:r>
          </w:rt>
          <w:rubyBase>
            <w:r>
              <w:rPr>
                <w:sz w:val="30"/>
                <w:szCs w:val="30"/>
                <w:w w:val="81"/>
                <w:position w:val="-7"/>
              </w:rPr>
              <w:t>④</w:t>
            </w:r>
          </w:rubyBase>
        </w:ruby>
      </w:r>
      <w:r>
        <w:ruby>
          <w:rubyPr>
            <w:rubyAlign w:val="left"/>
            <w:hpsRaise w:val="14"/>
            <w:hps w:val="22"/>
            <w:hpsBaseText w:val="35"/>
          </w:rubyPr>
          <w:rt>
            <w:r>
              <w:rPr>
                <w:position w:val="5"/>
              </w:rPr>
              <w:t>②</w:t>
            </w:r>
            <w:r>
              <w:rPr>
                <w:em w:val="dot"/>
                <w:position w:val="5"/>
              </w:rPr>
              <w:t>社</w:t>
            </w:r>
          </w:rt>
          <w:rubyBase>
            <w:r>
              <w:rPr>
                <w:rFonts w:ascii="Times New Roman" w:hAnsi="Times New Roman" w:eastAsia="Times New Roman" w:cs="Times New Roman"/>
                <w:sz w:val="35"/>
                <w:szCs w:val="35"/>
                <w:spacing w:val="1"/>
                <w:w w:val="175"/>
                <w:position w:val="-7"/>
              </w:rPr>
              <w:t xml:space="preserve"> </w:t>
            </w:r>
            <w:r>
              <w:rPr>
                <w:rFonts w:ascii="Times New Roman" w:hAnsi="Times New Roman" w:eastAsia="Times New Roman" w:cs="Times New Roman"/>
                <w:sz w:val="35"/>
                <w:szCs w:val="35"/>
                <w:w w:val="77"/>
                <w:position w:val="-7"/>
              </w:rPr>
              <w:t>c</w:t>
            </w:r>
          </w:rubyBase>
        </w:ruby>
      </w:r>
      <w:r>
        <w:rPr>
          <w:sz w:val="30"/>
          <w:szCs w:val="30"/>
          <w:position w:val="-12"/>
        </w:rPr>
        <w:drawing>
          <wp:inline distT="0" distB="0" distL="0" distR="0">
            <wp:extent cx="161960" cy="326012"/>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61960" cy="326012"/>
                    </a:xfrm>
                    <a:prstGeom prst="rect">
                      <a:avLst/>
                    </a:prstGeom>
                  </pic:spPr>
                </pic:pic>
              </a:graphicData>
            </a:graphic>
          </wp:inline>
        </w:drawing>
      </w:r>
      <w:r>
        <w:rPr>
          <w:sz w:val="30"/>
          <w:szCs w:val="30"/>
          <w:position w:val="-12"/>
        </w:rPr>
        <w:drawing>
          <wp:inline distT="0" distB="0" distL="0" distR="0">
            <wp:extent cx="166658" cy="326012"/>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66658" cy="326012"/>
                    </a:xfrm>
                    <a:prstGeom prst="rect">
                      <a:avLst/>
                    </a:prstGeom>
                  </pic:spPr>
                </pic:pic>
              </a:graphicData>
            </a:graphic>
          </wp:inline>
        </w:drawing>
      </w:r>
      <w:r>
        <w:rPr>
          <w:spacing w:val="-18"/>
          <w:w w:val="64"/>
          <w:position w:val="5"/>
        </w:rPr>
        <w:t>馈</w:t>
      </w:r>
      <w:r>
        <w:rPr>
          <w:sz w:val="35"/>
          <w:szCs w:val="35"/>
          <w:spacing w:val="-11"/>
          <w:w w:val="69"/>
          <w:position w:val="5"/>
        </w:rPr>
        <w:t>②</w:t>
      </w:r>
      <w:r>
        <w:rPr>
          <w:spacing w:val="-11"/>
          <w:w w:val="69"/>
          <w:position w:val="5"/>
        </w:rPr>
        <w:t>③</w:t>
      </w:r>
      <w:r>
        <w:rPr>
          <w:position w:val="-12"/>
        </w:rPr>
        <w:drawing>
          <wp:inline distT="0" distB="0" distL="0" distR="0">
            <wp:extent cx="162631" cy="326012"/>
            <wp:effectExtent l="0" t="0" r="0" b="0"/>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62631" cy="326012"/>
                    </a:xfrm>
                    <a:prstGeom prst="rect">
                      <a:avLst/>
                    </a:prstGeom>
                  </pic:spPr>
                </pic:pic>
              </a:graphicData>
            </a:graphic>
          </wp:inline>
        </w:drawing>
      </w:r>
      <w:r>
        <w:rPr>
          <w:spacing w:val="-11"/>
          <w:w w:val="69"/>
          <w:position w:val="20"/>
        </w:rPr>
        <w:t>人评</w:t>
      </w:r>
      <w:r>
        <w:rPr>
          <w:rFonts w:ascii="Times New Roman" w:hAnsi="Times New Roman" w:eastAsia="Times New Roman" w:cs="Times New Roman"/>
          <w:sz w:val="43"/>
          <w:szCs w:val="43"/>
          <w:spacing w:val="-5"/>
          <w:w w:val="38"/>
          <w:position w:val="-6"/>
        </w:rPr>
        <w:t>D</w:t>
      </w:r>
      <w:r>
        <w:rPr>
          <w:em w:val="dot"/>
          <w:spacing w:val="-13"/>
          <w:position w:val="20"/>
        </w:rPr>
        <w:t>价</w:t>
      </w:r>
      <w:r>
        <w:rPr>
          <w:position w:val="-12"/>
        </w:rPr>
        <w:drawing>
          <wp:inline distT="0" distB="0" distL="0" distR="0">
            <wp:extent cx="151279" cy="327434"/>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151279" cy="327434"/>
                    </a:xfrm>
                    <a:prstGeom prst="rect">
                      <a:avLst/>
                    </a:prstGeom>
                  </pic:spPr>
                </pic:pic>
              </a:graphicData>
            </a:graphic>
          </wp:inline>
        </w:drawing>
      </w:r>
      <w:r>
        <w:rPr>
          <w:position w:val="-12"/>
        </w:rPr>
        <w:drawing>
          <wp:inline distT="0" distB="0" distL="0" distR="0">
            <wp:extent cx="141660" cy="327434"/>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141660" cy="327434"/>
                    </a:xfrm>
                    <a:prstGeom prst="rect">
                      <a:avLst/>
                    </a:prstGeom>
                  </pic:spPr>
                </pic:pic>
              </a:graphicData>
            </a:graphic>
          </wp:inline>
        </w:drawing>
      </w:r>
      <w:r>
        <w:rPr>
          <w:position w:val="-12"/>
        </w:rPr>
        <w:drawing>
          <wp:inline distT="0" distB="0" distL="0" distR="0">
            <wp:extent cx="131499" cy="327434"/>
            <wp:effectExtent l="0" t="0" r="0" b="0"/>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131499" cy="327434"/>
                    </a:xfrm>
                    <a:prstGeom prst="rect">
                      <a:avLst/>
                    </a:prstGeom>
                  </pic:spPr>
                </pic:pic>
              </a:graphicData>
            </a:graphic>
          </wp:inline>
        </w:drawing>
      </w:r>
      <w:r>
        <w:rPr>
          <w:position w:val="-12"/>
        </w:rPr>
        <w:drawing>
          <wp:inline distT="0" distB="0" distL="0" distR="0">
            <wp:extent cx="131489" cy="327434"/>
            <wp:effectExtent l="0" t="0" r="0" b="0"/>
            <wp:docPr id="14" name="IM 14"/>
            <wp:cNvGraphicFramePr/>
            <a:graphic>
              <a:graphicData uri="http://schemas.openxmlformats.org/drawingml/2006/picture">
                <pic:pic>
                  <pic:nvPicPr>
                    <pic:cNvPr id="14" name="IM 14"/>
                    <pic:cNvPicPr/>
                  </pic:nvPicPr>
                  <pic:blipFill>
                    <a:blip r:embed="rId8"/>
                    <a:stretch>
                      <a:fillRect/>
                    </a:stretch>
                  </pic:blipFill>
                  <pic:spPr>
                    <a:xfrm rot="0">
                      <a:off x="0" y="0"/>
                      <a:ext cx="131489" cy="327434"/>
                    </a:xfrm>
                    <a:prstGeom prst="rect">
                      <a:avLst/>
                    </a:prstGeom>
                  </pic:spPr>
                </pic:pic>
              </a:graphicData>
            </a:graphic>
          </wp:inline>
        </w:drawing>
      </w:r>
      <w:r>
        <w:rPr>
          <w:spacing w:val="-13"/>
          <w:position w:val="20"/>
        </w:rPr>
        <w:t>结，其正确步骤是()。</w:t>
      </w:r>
    </w:p>
    <w:p>
      <w:pPr>
        <w:pStyle w:val="BodyText"/>
        <w:ind w:left="9"/>
        <w:spacing w:before="107" w:line="157" w:lineRule="auto"/>
        <w:rPr/>
      </w:pPr>
      <w:r>
        <w:rPr>
          <w:rFonts w:ascii="Times New Roman" w:hAnsi="Times New Roman" w:eastAsia="Times New Roman" w:cs="Times New Roman"/>
          <w:spacing w:val="16"/>
        </w:rPr>
        <w:t>10.</w:t>
      </w:r>
      <w:r>
        <w:rPr>
          <w:rFonts w:ascii="Times New Roman" w:hAnsi="Times New Roman" w:eastAsia="Times New Roman" w:cs="Times New Roman"/>
        </w:rPr>
        <w:t>PDCA</w:t>
      </w:r>
      <w:r>
        <w:rPr>
          <w:spacing w:val="16"/>
        </w:rPr>
        <w:t>循环能否上升和前进的关键环节是()。</w:t>
      </w:r>
    </w:p>
    <w:p>
      <w:pPr>
        <w:pStyle w:val="BodyText"/>
        <w:ind w:left="9"/>
        <w:spacing w:before="1" w:line="210" w:lineRule="auto"/>
        <w:rPr/>
      </w:pPr>
      <w:r>
        <w:rPr>
          <w:spacing w:val="-12"/>
          <w:position w:val="1"/>
        </w:rPr>
        <w:t>A.计划</w:t>
      </w:r>
      <w:r>
        <w:rPr>
          <w:spacing w:val="12"/>
          <w:position w:val="1"/>
        </w:rPr>
        <w:t xml:space="preserve">       </w:t>
      </w:r>
      <w:r>
        <w:rPr>
          <w:sz w:val="30"/>
          <w:szCs w:val="30"/>
          <w:spacing w:val="-12"/>
          <w:position w:val="-5"/>
        </w:rPr>
        <w:t>B.实施       </w:t>
      </w:r>
      <w:r>
        <w:rPr>
          <w:rFonts w:ascii="Times New Roman" w:hAnsi="Times New Roman" w:eastAsia="Times New Roman" w:cs="Times New Roman"/>
          <w:spacing w:val="-12"/>
        </w:rPr>
        <w:t>C. </w:t>
      </w:r>
      <w:r>
        <w:rPr>
          <w:spacing w:val="-12"/>
        </w:rPr>
        <w:t>检查         </w:t>
      </w:r>
      <w:r>
        <w:rPr>
          <w:rFonts w:ascii="Times New Roman" w:hAnsi="Times New Roman" w:eastAsia="Times New Roman" w:cs="Times New Roman"/>
          <w:spacing w:val="-12"/>
          <w:position w:val="7"/>
        </w:rPr>
        <w:t>D. </w:t>
      </w:r>
      <w:r>
        <w:rPr>
          <w:spacing w:val="-12"/>
          <w:position w:val="7"/>
        </w:rPr>
        <w:t>处理</w:t>
      </w:r>
    </w:p>
    <w:p>
      <w:pPr>
        <w:pStyle w:val="BodyText"/>
        <w:ind w:left="8" w:right="1501" w:hanging="9"/>
        <w:spacing w:before="1" w:line="237" w:lineRule="auto"/>
        <w:rPr>
          <w:sz w:val="20"/>
          <w:szCs w:val="20"/>
        </w:rPr>
      </w:pPr>
      <w:r>
        <w:rPr>
          <w:sz w:val="20"/>
          <w:szCs w:val="20"/>
          <w:spacing w:val="9"/>
        </w:rPr>
        <w:t>11.请使用</w:t>
      </w:r>
      <w:r>
        <w:rPr>
          <w:sz w:val="20"/>
          <w:szCs w:val="20"/>
        </w:rPr>
        <w:t>SwoT</w:t>
      </w:r>
      <w:r>
        <w:rPr>
          <w:sz w:val="20"/>
          <w:szCs w:val="20"/>
          <w:spacing w:val="39"/>
        </w:rPr>
        <w:t xml:space="preserve">  </w:t>
      </w:r>
      <w:r>
        <w:rPr>
          <w:sz w:val="20"/>
          <w:szCs w:val="20"/>
          <w:spacing w:val="9"/>
        </w:rPr>
        <w:t>分析，某物流公司缺乏自有资金，在信贷收紧背景下，缩减质押物种类、控制物流</w:t>
      </w:r>
      <w:r>
        <w:rPr>
          <w:sz w:val="20"/>
          <w:szCs w:val="20"/>
          <w:spacing w:val="1"/>
        </w:rPr>
        <w:t xml:space="preserve"> </w:t>
      </w:r>
      <w:r>
        <w:rPr>
          <w:sz w:val="20"/>
          <w:szCs w:val="20"/>
          <w:spacing w:val="-12"/>
        </w:rPr>
        <w:t>金</w:t>
      </w:r>
      <w:r>
        <w:rPr>
          <w:sz w:val="20"/>
          <w:szCs w:val="20"/>
          <w:spacing w:val="-24"/>
        </w:rPr>
        <w:t xml:space="preserve"> </w:t>
      </w:r>
      <w:r>
        <w:rPr>
          <w:sz w:val="20"/>
          <w:szCs w:val="20"/>
          <w:spacing w:val="-12"/>
        </w:rPr>
        <w:t>融</w:t>
      </w:r>
      <w:r>
        <w:rPr>
          <w:sz w:val="20"/>
          <w:szCs w:val="20"/>
          <w:spacing w:val="-34"/>
        </w:rPr>
        <w:t xml:space="preserve"> </w:t>
      </w:r>
      <w:r>
        <w:rPr>
          <w:sz w:val="20"/>
          <w:szCs w:val="20"/>
          <w:spacing w:val="-12"/>
        </w:rPr>
        <w:t>业</w:t>
      </w:r>
      <w:r>
        <w:rPr>
          <w:sz w:val="20"/>
          <w:szCs w:val="20"/>
          <w:spacing w:val="-30"/>
        </w:rPr>
        <w:t xml:space="preserve"> </w:t>
      </w:r>
      <w:r>
        <w:rPr>
          <w:sz w:val="20"/>
          <w:szCs w:val="20"/>
          <w:spacing w:val="-12"/>
        </w:rPr>
        <w:t>务</w:t>
      </w:r>
      <w:r>
        <w:rPr>
          <w:sz w:val="20"/>
          <w:szCs w:val="20"/>
          <w:spacing w:val="-32"/>
        </w:rPr>
        <w:t xml:space="preserve"> </w:t>
      </w:r>
      <w:r>
        <w:rPr>
          <w:sz w:val="20"/>
          <w:szCs w:val="20"/>
          <w:spacing w:val="-12"/>
        </w:rPr>
        <w:t>规</w:t>
      </w:r>
      <w:r>
        <w:rPr>
          <w:sz w:val="20"/>
          <w:szCs w:val="20"/>
          <w:spacing w:val="-33"/>
        </w:rPr>
        <w:t xml:space="preserve"> </w:t>
      </w:r>
      <w:r>
        <w:rPr>
          <w:sz w:val="20"/>
          <w:szCs w:val="20"/>
          <w:spacing w:val="-12"/>
        </w:rPr>
        <w:t>模 ，</w:t>
      </w:r>
      <w:r>
        <w:rPr>
          <w:sz w:val="20"/>
          <w:szCs w:val="20"/>
          <w:spacing w:val="-31"/>
        </w:rPr>
        <w:t xml:space="preserve"> </w:t>
      </w:r>
      <w:r>
        <w:rPr>
          <w:sz w:val="20"/>
          <w:szCs w:val="20"/>
          <w:spacing w:val="-12"/>
        </w:rPr>
        <w:t>属</w:t>
      </w:r>
      <w:r>
        <w:rPr>
          <w:sz w:val="20"/>
          <w:szCs w:val="20"/>
          <w:spacing w:val="-29"/>
        </w:rPr>
        <w:t xml:space="preserve"> </w:t>
      </w:r>
      <w:r>
        <w:rPr>
          <w:sz w:val="20"/>
          <w:szCs w:val="20"/>
          <w:spacing w:val="-12"/>
        </w:rPr>
        <w:t>于 (</w:t>
      </w:r>
      <w:r>
        <w:rPr>
          <w:sz w:val="20"/>
          <w:szCs w:val="20"/>
          <w:spacing w:val="-31"/>
        </w:rPr>
        <w:t xml:space="preserve"> </w:t>
      </w:r>
      <w:r>
        <w:rPr>
          <w:sz w:val="20"/>
          <w:szCs w:val="20"/>
          <w:spacing w:val="-12"/>
        </w:rPr>
        <w:t>)</w:t>
      </w:r>
      <w:r>
        <w:rPr>
          <w:sz w:val="20"/>
          <w:szCs w:val="20"/>
          <w:spacing w:val="-40"/>
        </w:rPr>
        <w:t xml:space="preserve"> </w:t>
      </w:r>
      <w:r>
        <w:rPr>
          <w:sz w:val="20"/>
          <w:szCs w:val="20"/>
          <w:spacing w:val="-12"/>
        </w:rPr>
        <w:t>。</w:t>
      </w:r>
    </w:p>
    <w:p>
      <w:pPr>
        <w:pStyle w:val="BodyText"/>
        <w:ind w:left="9"/>
        <w:spacing w:line="233" w:lineRule="auto"/>
        <w:rPr>
          <w:sz w:val="27"/>
          <w:szCs w:val="27"/>
        </w:rPr>
      </w:pPr>
      <w:r>
        <w:rPr>
          <w:sz w:val="30"/>
          <w:szCs w:val="30"/>
          <w:spacing w:val="-22"/>
          <w:position w:val="-2"/>
        </w:rPr>
        <w:t>A.S-O战略</w:t>
      </w:r>
      <w:r>
        <w:rPr>
          <w:sz w:val="30"/>
          <w:szCs w:val="30"/>
          <w:spacing w:val="9"/>
          <w:position w:val="-2"/>
        </w:rPr>
        <w:t xml:space="preserve">    </w:t>
      </w:r>
      <w:r>
        <w:rPr>
          <w:sz w:val="30"/>
          <w:szCs w:val="30"/>
          <w:spacing w:val="-22"/>
          <w:position w:val="-2"/>
        </w:rPr>
        <w:t>B.W-O战略    </w:t>
      </w:r>
      <w:r>
        <w:rPr>
          <w:sz w:val="27"/>
          <w:szCs w:val="27"/>
          <w:spacing w:val="-22"/>
          <w:position w:val="3"/>
        </w:rPr>
        <w:t>C.S-T</w:t>
      </w:r>
      <w:r>
        <w:rPr>
          <w:sz w:val="27"/>
          <w:szCs w:val="27"/>
          <w:spacing w:val="-23"/>
          <w:position w:val="3"/>
        </w:rPr>
        <w:t>战略      D.W-O战略</w:t>
      </w:r>
    </w:p>
    <w:p>
      <w:pPr>
        <w:pStyle w:val="BodyText"/>
        <w:spacing w:before="7" w:line="219" w:lineRule="auto"/>
        <w:rPr/>
      </w:pPr>
      <w:r>
        <w:rPr>
          <w:spacing w:val="-10"/>
        </w:rPr>
        <w:t>12.某物流公司投诉处理专员小李接到客户电话投诉：送货人员在货物交</w:t>
      </w:r>
      <w:r>
        <w:rPr>
          <w:spacing w:val="-11"/>
        </w:rPr>
        <w:t>接时发生意外，造成货物破</w:t>
      </w:r>
    </w:p>
    <w:p>
      <w:pPr>
        <w:pStyle w:val="BodyText"/>
        <w:ind w:left="9"/>
        <w:spacing w:before="50" w:line="174" w:lineRule="auto"/>
        <w:rPr/>
      </w:pPr>
      <w:r>
        <w:rPr>
          <w:spacing w:val="10"/>
        </w:rPr>
        <w:t>损，客户情绪激动。此时，小李首先应该采取的行为是(</w:t>
      </w:r>
      <w:r>
        <w:rPr>
          <w:spacing w:val="9"/>
        </w:rPr>
        <w:t>)。</w:t>
      </w:r>
    </w:p>
    <w:p>
      <w:pPr>
        <w:pStyle w:val="BodyText"/>
        <w:ind w:left="9"/>
        <w:spacing w:line="182" w:lineRule="auto"/>
        <w:rPr>
          <w:sz w:val="30"/>
          <w:szCs w:val="30"/>
        </w:rPr>
      </w:pPr>
      <w:r>
        <w:rPr>
          <w:sz w:val="30"/>
          <w:szCs w:val="30"/>
          <w:spacing w:val="-23"/>
          <w:w w:val="83"/>
        </w:rPr>
        <w:t>A.询问事故发生过程</w:t>
      </w:r>
    </w:p>
    <w:p>
      <w:pPr>
        <w:pStyle w:val="BodyText"/>
        <w:ind w:left="9" w:right="7869"/>
        <w:spacing w:before="1" w:line="190" w:lineRule="auto"/>
        <w:rPr>
          <w:sz w:val="30"/>
          <w:szCs w:val="30"/>
        </w:rPr>
      </w:pPr>
      <w:r>
        <w:rPr>
          <w:rFonts w:ascii="Times New Roman" w:hAnsi="Times New Roman" w:eastAsia="Times New Roman" w:cs="Times New Roman"/>
          <w:sz w:val="30"/>
          <w:szCs w:val="30"/>
          <w:spacing w:val="-24"/>
          <w:w w:val="79"/>
        </w:rPr>
        <w:t>B.</w:t>
      </w:r>
      <w:r>
        <w:rPr>
          <w:sz w:val="30"/>
          <w:szCs w:val="30"/>
          <w:spacing w:val="-24"/>
          <w:w w:val="79"/>
        </w:rPr>
        <w:t>确认是否是公司员工责任</w:t>
      </w:r>
      <w:r>
        <w:rPr>
          <w:sz w:val="30"/>
          <w:szCs w:val="30"/>
          <w:spacing w:val="7"/>
        </w:rPr>
        <w:t xml:space="preserve">  </w:t>
      </w:r>
      <w:r>
        <w:rPr>
          <w:sz w:val="30"/>
          <w:szCs w:val="30"/>
          <w:spacing w:val="-23"/>
          <w:w w:val="79"/>
        </w:rPr>
        <w:t>C.倾听客户，让客户发泄情绪</w:t>
      </w:r>
    </w:p>
    <w:p>
      <w:pPr>
        <w:pStyle w:val="BodyText"/>
        <w:spacing w:line="219" w:lineRule="auto"/>
        <w:jc w:val="right"/>
        <w:rPr>
          <w:sz w:val="30"/>
          <w:szCs w:val="30"/>
        </w:rPr>
      </w:pPr>
      <w:r>
        <w:rPr>
          <w:rFonts w:ascii="Times New Roman" w:hAnsi="Times New Roman" w:eastAsia="Times New Roman" w:cs="Times New Roman"/>
          <w:sz w:val="30"/>
          <w:szCs w:val="30"/>
          <w:spacing w:val="-25"/>
          <w:w w:val="80"/>
        </w:rPr>
        <w:t>D.</w:t>
      </w:r>
      <w:r>
        <w:rPr>
          <w:sz w:val="30"/>
          <w:szCs w:val="30"/>
          <w:spacing w:val="-25"/>
          <w:w w:val="80"/>
        </w:rPr>
        <w:t>与客户解释公司服务至上，会负责到底</w:t>
      </w:r>
      <w:r>
        <w:rPr>
          <w:sz w:val="30"/>
          <w:szCs w:val="30"/>
          <w:spacing w:val="3"/>
        </w:rPr>
        <w:t xml:space="preserve">                                           </w:t>
      </w:r>
      <w:r>
        <w:rPr>
          <w:sz w:val="30"/>
          <w:szCs w:val="30"/>
          <w:position w:val="11"/>
        </w:rPr>
        <w:drawing>
          <wp:inline distT="0" distB="0" distL="0" distR="0">
            <wp:extent cx="146067" cy="88969"/>
            <wp:effectExtent l="0" t="0" r="0" b="0"/>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146067" cy="88969"/>
                    </a:xfrm>
                    <a:prstGeom prst="rect">
                      <a:avLst/>
                    </a:prstGeom>
                  </pic:spPr>
                </pic:pic>
              </a:graphicData>
            </a:graphic>
          </wp:inline>
        </w:drawing>
      </w:r>
    </w:p>
    <w:p>
      <w:pPr>
        <w:spacing w:line="286" w:lineRule="auto"/>
        <w:rPr>
          <w:rFonts w:ascii="Arial"/>
          <w:sz w:val="21"/>
        </w:rPr>
      </w:pPr>
      <w:r/>
    </w:p>
    <w:p>
      <w:pPr>
        <w:spacing w:line="287" w:lineRule="auto"/>
        <w:rPr>
          <w:rFonts w:ascii="Arial"/>
          <w:sz w:val="21"/>
        </w:rPr>
      </w:pPr>
      <w:r/>
    </w:p>
    <w:p>
      <w:pPr>
        <w:ind w:left="4469"/>
        <w:spacing w:before="64"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179</w:t>
      </w:r>
    </w:p>
    <w:p>
      <w:pPr>
        <w:spacing w:line="423" w:lineRule="auto"/>
        <w:rPr>
          <w:rFonts w:ascii="Arial"/>
          <w:sz w:val="21"/>
        </w:rPr>
      </w:pPr>
      <w:r>
        <w:drawing>
          <wp:anchor distT="0" distB="0" distL="0" distR="0" simplePos="0" relativeHeight="251659264" behindDoc="0" locked="0" layoutInCell="1" allowOverlap="1">
            <wp:simplePos x="0" y="0"/>
            <wp:positionH relativeFrom="column">
              <wp:posOffset>3886232</wp:posOffset>
            </wp:positionH>
            <wp:positionV relativeFrom="paragraph">
              <wp:posOffset>149708</wp:posOffset>
            </wp:positionV>
            <wp:extent cx="1892298" cy="6350"/>
            <wp:effectExtent l="0" t="0" r="0" b="0"/>
            <wp:wrapNone/>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1892298" cy="6350"/>
                    </a:xfrm>
                    <a:prstGeom prst="rect">
                      <a:avLst/>
                    </a:prstGeom>
                  </pic:spPr>
                </pic:pic>
              </a:graphicData>
            </a:graphic>
          </wp:anchor>
        </w:drawing>
      </w:r>
      <w:r>
        <w:drawing>
          <wp:anchor distT="0" distB="0" distL="0" distR="0" simplePos="0" relativeHeight="251658240" behindDoc="0" locked="0" layoutInCell="1" allowOverlap="1">
            <wp:simplePos x="0" y="0"/>
            <wp:positionH relativeFrom="column">
              <wp:posOffset>4133858</wp:posOffset>
            </wp:positionH>
            <wp:positionV relativeFrom="paragraph">
              <wp:posOffset>22691</wp:posOffset>
            </wp:positionV>
            <wp:extent cx="552455" cy="501734"/>
            <wp:effectExtent l="0" t="0" r="0" b="0"/>
            <wp:wrapNone/>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552455" cy="501734"/>
                    </a:xfrm>
                    <a:prstGeom prst="rect">
                      <a:avLst/>
                    </a:prstGeom>
                  </pic:spPr>
                </pic:pic>
              </a:graphicData>
            </a:graphic>
          </wp:anchor>
        </w:drawing>
      </w:r>
      <w:r/>
    </w:p>
    <w:p>
      <w:pPr>
        <w:ind w:left="7434"/>
        <w:spacing w:before="98" w:line="185" w:lineRule="auto"/>
        <w:rPr>
          <w:rFonts w:ascii="SimHei" w:hAnsi="SimHei" w:eastAsia="SimHei" w:cs="SimHei"/>
          <w:sz w:val="30"/>
          <w:szCs w:val="30"/>
        </w:rPr>
      </w:pPr>
      <w:r>
        <w:rPr>
          <w:rFonts w:ascii="SimHei" w:hAnsi="SimHei" w:eastAsia="SimHei" w:cs="SimHei"/>
          <w:sz w:val="30"/>
          <w:szCs w:val="30"/>
          <w:b/>
          <w:bCs/>
          <w:spacing w:val="21"/>
        </w:rPr>
        <w:t>扫描全能王创建</w:t>
      </w:r>
    </w:p>
    <w:p>
      <w:pPr>
        <w:spacing w:line="185" w:lineRule="auto"/>
        <w:sectPr>
          <w:footerReference w:type="default" r:id="rId1"/>
          <w:pgSz w:w="11900" w:h="16840"/>
          <w:pgMar w:top="424" w:right="359" w:bottom="1" w:left="880" w:header="0" w:footer="0" w:gutter="0"/>
        </w:sectPr>
        <w:rPr>
          <w:rFonts w:ascii="SimHei" w:hAnsi="SimHei" w:eastAsia="SimHei" w:cs="SimHei"/>
          <w:sz w:val="30"/>
          <w:szCs w:val="30"/>
        </w:rPr>
      </w:pPr>
    </w:p>
    <w:p>
      <w:pPr>
        <w:pStyle w:val="BodyText"/>
        <w:ind w:left="3439"/>
        <w:spacing w:before="39" w:line="219" w:lineRule="auto"/>
        <w:rPr>
          <w:sz w:val="20"/>
          <w:szCs w:val="20"/>
        </w:rPr>
      </w:pPr>
      <w:r>
        <w:rPr>
          <w:sz w:val="20"/>
          <w:szCs w:val="20"/>
          <w:spacing w:val="-1"/>
        </w:rPr>
        <w:t>《物流管理1+</w:t>
      </w:r>
      <w:r>
        <w:rPr>
          <w:rFonts w:ascii="Times New Roman" w:hAnsi="Times New Roman" w:eastAsia="Times New Roman" w:cs="Times New Roman"/>
          <w:sz w:val="20"/>
          <w:szCs w:val="20"/>
          <w:spacing w:val="-1"/>
        </w:rPr>
        <w:t>X</w:t>
      </w:r>
      <w:r>
        <w:rPr>
          <w:sz w:val="20"/>
          <w:szCs w:val="20"/>
          <w:spacing w:val="-1"/>
        </w:rPr>
        <w:t>证书(中级)培训指导手册</w:t>
      </w:r>
      <w:r>
        <w:rPr>
          <w:sz w:val="20"/>
          <w:szCs w:val="20"/>
          <w:spacing w:val="-2"/>
        </w:rPr>
        <w:t>》1</w:t>
      </w:r>
    </w:p>
    <w:p>
      <w:pPr>
        <w:spacing w:line="277" w:lineRule="auto"/>
        <w:rPr>
          <w:rFonts w:ascii="Arial"/>
          <w:sz w:val="21"/>
        </w:rPr>
      </w:pPr>
      <w:r/>
    </w:p>
    <w:p>
      <w:pPr>
        <w:spacing w:line="277" w:lineRule="auto"/>
        <w:rPr>
          <w:rFonts w:ascii="Arial"/>
          <w:sz w:val="21"/>
        </w:rPr>
      </w:pPr>
      <w:r/>
    </w:p>
    <w:p>
      <w:pPr>
        <w:pStyle w:val="BodyText"/>
        <w:spacing w:before="65" w:line="219" w:lineRule="auto"/>
        <w:rPr>
          <w:sz w:val="20"/>
          <w:szCs w:val="20"/>
        </w:rPr>
      </w:pPr>
      <w:r>
        <w:rPr>
          <w:sz w:val="20"/>
          <w:szCs w:val="20"/>
          <w:spacing w:val="-1"/>
        </w:rPr>
        <w:t>请阅读以下文字材料，完成13-15题</w:t>
      </w:r>
    </w:p>
    <w:p>
      <w:pPr>
        <w:pStyle w:val="BodyText"/>
        <w:ind w:left="209"/>
        <w:spacing w:before="54" w:line="219" w:lineRule="auto"/>
        <w:rPr>
          <w:sz w:val="20"/>
          <w:szCs w:val="20"/>
        </w:rPr>
      </w:pPr>
      <w:r>
        <w:rPr>
          <w:sz w:val="20"/>
          <w:szCs w:val="20"/>
          <w:spacing w:val="-4"/>
        </w:rPr>
        <w:t>某高职院校物流管理专业大学学生小张打算毕业后在物流领域开展</w:t>
      </w:r>
      <w:r>
        <w:rPr>
          <w:sz w:val="20"/>
          <w:szCs w:val="20"/>
          <w:spacing w:val="-5"/>
        </w:rPr>
        <w:t>创业尝试。小张与创业团队</w:t>
      </w:r>
    </w:p>
    <w:p>
      <w:pPr>
        <w:pStyle w:val="BodyText"/>
        <w:ind w:right="282"/>
        <w:spacing w:before="61" w:line="262" w:lineRule="auto"/>
        <w:rPr>
          <w:sz w:val="20"/>
          <w:szCs w:val="20"/>
        </w:rPr>
      </w:pPr>
      <w:r>
        <w:rPr>
          <w:sz w:val="20"/>
          <w:szCs w:val="20"/>
          <w:spacing w:val="-5"/>
        </w:rPr>
        <w:t>讨论，计划从以下几个方面进行创新并打造商业模式，最终实现</w:t>
      </w:r>
      <w:r>
        <w:rPr>
          <w:sz w:val="20"/>
          <w:szCs w:val="20"/>
          <w:spacing w:val="-6"/>
        </w:rPr>
        <w:t>创业：①将社区配送与社区门店农</w:t>
      </w:r>
      <w:r>
        <w:rPr>
          <w:sz w:val="20"/>
          <w:szCs w:val="20"/>
        </w:rPr>
        <w:t xml:space="preserve">  </w:t>
      </w:r>
      <w:r>
        <w:rPr>
          <w:sz w:val="20"/>
          <w:szCs w:val="20"/>
        </w:rPr>
        <w:t>产品展销结合，提供销售+落地配送服务；②研发新式无人值守冷链终端设备，</w:t>
      </w:r>
      <w:r>
        <w:rPr>
          <w:sz w:val="20"/>
          <w:szCs w:val="20"/>
          <w:spacing w:val="-1"/>
        </w:rPr>
        <w:t>实现24小时冷链直</w:t>
      </w:r>
      <w:r>
        <w:rPr>
          <w:sz w:val="20"/>
          <w:szCs w:val="20"/>
        </w:rPr>
        <w:t xml:space="preserve"> </w:t>
      </w:r>
      <w:r>
        <w:rPr>
          <w:sz w:val="20"/>
          <w:szCs w:val="20"/>
          <w:spacing w:val="-4"/>
        </w:rPr>
        <w:t>配；③在社区提供夜间配送服务；④在小区范围内尝</w:t>
      </w:r>
      <w:r>
        <w:rPr>
          <w:sz w:val="20"/>
          <w:szCs w:val="20"/>
          <w:spacing w:val="-5"/>
        </w:rPr>
        <w:t>试无人机/无人车配送。</w:t>
      </w:r>
    </w:p>
    <w:p>
      <w:pPr>
        <w:pStyle w:val="BodyText"/>
        <w:ind w:right="3013"/>
        <w:spacing w:line="523" w:lineRule="exact"/>
        <w:rPr>
          <w:sz w:val="20"/>
          <w:szCs w:val="20"/>
        </w:rPr>
      </w:pPr>
      <w:r>
        <w:rPr>
          <w:sz w:val="20"/>
          <w:szCs w:val="20"/>
          <w:spacing w:val="-8"/>
          <w:position w:val="23"/>
        </w:rPr>
        <w:t>13.</w:t>
      </w:r>
      <w:r>
        <w:rPr>
          <w:rFonts w:ascii="Times New Roman" w:hAnsi="Times New Roman" w:eastAsia="Times New Roman" w:cs="Times New Roman"/>
          <w:sz w:val="30"/>
          <w:szCs w:val="30"/>
          <w:spacing w:val="-2"/>
          <w:w w:val="58"/>
          <w:position w:val="4"/>
        </w:rPr>
        <w:t>A</w:t>
      </w:r>
      <w:r>
        <w:rPr>
          <w:sz w:val="20"/>
          <w:szCs w:val="20"/>
          <w:em w:val="dot"/>
          <w:spacing w:val="-9"/>
          <w:w w:val="37"/>
          <w:position w:val="23"/>
        </w:rPr>
        <w:t>小</w:t>
      </w:r>
      <w:r>
        <w:rPr>
          <w:sz w:val="30"/>
          <w:szCs w:val="30"/>
          <w:spacing w:val="-21"/>
          <w:w w:val="94"/>
          <w:position w:val="4"/>
        </w:rPr>
        <w:t>①</w:t>
      </w:r>
      <w:r>
        <w:rPr>
          <w:sz w:val="20"/>
          <w:szCs w:val="20"/>
          <w:spacing w:val="-21"/>
          <w:w w:val="94"/>
          <w:position w:val="23"/>
        </w:rPr>
        <w:t>张团队的四</w:t>
      </w:r>
      <w:r>
        <w:rPr>
          <w:rFonts w:ascii="Times New Roman" w:hAnsi="Times New Roman" w:eastAsia="Times New Roman" w:cs="Times New Roman"/>
          <w:sz w:val="30"/>
          <w:szCs w:val="30"/>
          <w:spacing w:val="-21"/>
          <w:w w:val="94"/>
          <w:position w:val="4"/>
        </w:rPr>
        <w:t>B</w:t>
      </w:r>
      <w:r>
        <w:rPr>
          <w:sz w:val="20"/>
          <w:szCs w:val="20"/>
          <w:em w:val="dot"/>
          <w:spacing w:val="-21"/>
          <w:w w:val="94"/>
          <w:position w:val="23"/>
        </w:rPr>
        <w:t>种</w:t>
      </w:r>
      <w:r>
        <w:rPr>
          <w:sz w:val="30"/>
          <w:szCs w:val="30"/>
          <w:spacing w:val="-21"/>
          <w:w w:val="94"/>
          <w:position w:val="4"/>
        </w:rPr>
        <w:t>②</w:t>
      </w:r>
      <w:r>
        <w:rPr>
          <w:sz w:val="20"/>
          <w:szCs w:val="20"/>
          <w:spacing w:val="-21"/>
          <w:w w:val="94"/>
          <w:position w:val="23"/>
        </w:rPr>
        <w:t>创新中，属于组</w:t>
      </w:r>
      <w:r>
        <w:rPr>
          <w:sz w:val="20"/>
          <w:szCs w:val="20"/>
          <w:spacing w:val="-74"/>
          <w:position w:val="23"/>
        </w:rPr>
        <w:t xml:space="preserve"> </w:t>
      </w:r>
      <w:r>
        <w:rPr>
          <w:sz w:val="20"/>
          <w:szCs w:val="20"/>
        </w:rPr>
        <w:drawing>
          <wp:inline distT="0" distB="0" distL="0" distR="0">
            <wp:extent cx="121539" cy="261666"/>
            <wp:effectExtent l="0" t="0" r="0" b="0"/>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121539" cy="261666"/>
                    </a:xfrm>
                    <a:prstGeom prst="rect">
                      <a:avLst/>
                    </a:prstGeom>
                  </pic:spPr>
                </pic:pic>
              </a:graphicData>
            </a:graphic>
          </wp:inline>
        </w:drawing>
      </w:r>
      <w:r>
        <w:rPr>
          <w:sz w:val="20"/>
          <w:szCs w:val="20"/>
          <w:em w:val="dot"/>
          <w:spacing w:val="-21"/>
          <w:w w:val="94"/>
          <w:position w:val="23"/>
        </w:rPr>
        <w:t>式</w:t>
      </w:r>
      <w:r>
        <w:rPr>
          <w:sz w:val="38"/>
          <w:szCs w:val="38"/>
          <w:spacing w:val="-8"/>
          <w:w w:val="36"/>
        </w:rPr>
        <w:t>③</w:t>
      </w:r>
      <w:r>
        <w:rPr>
          <w:sz w:val="20"/>
          <w:szCs w:val="20"/>
          <w:position w:val="23"/>
        </w:rPr>
        <w:t>创新的是()。</w:t>
      </w:r>
      <w:r>
        <w:rPr>
          <w:sz w:val="20"/>
          <w:szCs w:val="20"/>
          <w:spacing w:val="50"/>
          <w:position w:val="23"/>
        </w:rPr>
        <w:t xml:space="preserve"> </w:t>
      </w:r>
      <w:r>
        <w:rPr>
          <w:rFonts w:ascii="Times New Roman" w:hAnsi="Times New Roman" w:eastAsia="Times New Roman" w:cs="Times New Roman"/>
          <w:sz w:val="38"/>
          <w:szCs w:val="38"/>
          <w:i/>
          <w:iCs/>
          <w:spacing w:val="-7"/>
          <w:w w:val="78"/>
          <w:position w:val="6"/>
        </w:rPr>
        <w:t>D.</w:t>
      </w:r>
      <w:r>
        <w:rPr>
          <w:sz w:val="39"/>
          <w:szCs w:val="39"/>
          <w:i/>
          <w:iCs/>
          <w:spacing w:val="-7"/>
          <w:w w:val="78"/>
          <w:position w:val="6"/>
        </w:rPr>
        <w:t>④</w:t>
      </w:r>
      <w:r>
        <w:rPr>
          <w:sz w:val="39"/>
          <w:szCs w:val="39"/>
          <w:position w:val="6"/>
        </w:rPr>
        <w:t xml:space="preserve"> </w:t>
      </w:r>
      <w:r>
        <w:rPr>
          <w:sz w:val="20"/>
          <w:szCs w:val="20"/>
          <w:spacing w:val="4"/>
          <w:position w:val="19"/>
        </w:rPr>
        <w:t>14</w:t>
      </w:r>
      <w:r>
        <w:rPr>
          <w:rFonts w:ascii="Times New Roman" w:hAnsi="Times New Roman" w:eastAsia="Times New Roman" w:cs="Times New Roman"/>
          <w:sz w:val="30"/>
          <w:szCs w:val="30"/>
          <w:spacing w:val="-3"/>
          <w:w w:val="87"/>
          <w:position w:val="-1"/>
        </w:rPr>
        <w:t>A</w:t>
      </w:r>
      <w:r>
        <w:rPr>
          <w:sz w:val="20"/>
          <w:szCs w:val="20"/>
          <w:spacing w:val="-13"/>
          <w:w w:val="51"/>
          <w:position w:val="19"/>
        </w:rPr>
        <w:t>.</w:t>
      </w:r>
      <w:r>
        <w:rPr>
          <w:sz w:val="20"/>
          <w:szCs w:val="20"/>
          <w:em w:val="dot"/>
          <w:spacing w:val="-13"/>
          <w:w w:val="51"/>
          <w:position w:val="19"/>
        </w:rPr>
        <w:t>小</w:t>
      </w:r>
      <w:r>
        <w:rPr>
          <w:sz w:val="30"/>
          <w:szCs w:val="30"/>
          <w:spacing w:val="-22"/>
          <w:w w:val="89"/>
          <w:position w:val="-1"/>
        </w:rPr>
        <w:t>①</w:t>
      </w:r>
      <w:r>
        <w:rPr>
          <w:sz w:val="20"/>
          <w:szCs w:val="20"/>
          <w:spacing w:val="-22"/>
          <w:w w:val="89"/>
          <w:position w:val="19"/>
        </w:rPr>
        <w:t>张团队的</w:t>
      </w:r>
      <w:r>
        <w:rPr>
          <w:sz w:val="20"/>
          <w:szCs w:val="20"/>
          <w:spacing w:val="-54"/>
          <w:position w:val="19"/>
        </w:rPr>
        <w:t xml:space="preserve"> </w:t>
      </w:r>
      <w:r>
        <w:rPr>
          <w:sz w:val="20"/>
          <w:szCs w:val="20"/>
          <w:spacing w:val="-22"/>
          <w:w w:val="89"/>
          <w:position w:val="19"/>
        </w:rPr>
        <w:t>四</w:t>
      </w:r>
      <w:r>
        <w:rPr>
          <w:rFonts w:ascii="Times New Roman" w:hAnsi="Times New Roman" w:eastAsia="Times New Roman" w:cs="Times New Roman"/>
          <w:sz w:val="30"/>
          <w:szCs w:val="30"/>
          <w:spacing w:val="-22"/>
          <w:w w:val="89"/>
          <w:position w:val="-1"/>
        </w:rPr>
        <w:t>B</w:t>
      </w:r>
      <w:r>
        <w:rPr>
          <w:sz w:val="20"/>
          <w:szCs w:val="20"/>
          <w:em w:val="dot"/>
          <w:spacing w:val="-22"/>
          <w:w w:val="89"/>
          <w:position w:val="19"/>
        </w:rPr>
        <w:t>种</w:t>
      </w:r>
      <w:r>
        <w:rPr>
          <w:sz w:val="30"/>
          <w:szCs w:val="30"/>
          <w:spacing w:val="-22"/>
          <w:w w:val="89"/>
          <w:position w:val="-1"/>
        </w:rPr>
        <w:t>②</w:t>
      </w:r>
      <w:r>
        <w:rPr>
          <w:sz w:val="20"/>
          <w:szCs w:val="20"/>
          <w:spacing w:val="-22"/>
          <w:w w:val="89"/>
          <w:position w:val="19"/>
        </w:rPr>
        <w:t>创新中，属于</w:t>
      </w:r>
      <w:r>
        <w:rPr>
          <w:rFonts w:ascii="Times New Roman" w:hAnsi="Times New Roman" w:eastAsia="Times New Roman" w:cs="Times New Roman"/>
          <w:sz w:val="38"/>
          <w:szCs w:val="38"/>
          <w:spacing w:val="-12"/>
          <w:w w:val="46"/>
          <w:position w:val="-5"/>
        </w:rPr>
        <w:t>C</w:t>
      </w:r>
      <w:r>
        <w:rPr>
          <w:sz w:val="20"/>
          <w:szCs w:val="20"/>
          <w:em w:val="dot"/>
          <w:spacing w:val="-12"/>
          <w:w w:val="70"/>
          <w:position w:val="19"/>
        </w:rPr>
        <w:t>移</w:t>
      </w:r>
      <w:r>
        <w:rPr>
          <w:sz w:val="38"/>
          <w:szCs w:val="38"/>
          <w:spacing w:val="-13"/>
          <w:w w:val="57"/>
          <w:position w:val="-5"/>
        </w:rPr>
        <w:t>③</w:t>
      </w:r>
      <w:r>
        <w:rPr>
          <w:sz w:val="20"/>
          <w:szCs w:val="20"/>
          <w:spacing w:val="-19"/>
          <w:position w:val="19"/>
        </w:rPr>
        <w:t>植式创新的</w:t>
      </w:r>
      <w:r>
        <w:rPr>
          <w:sz w:val="20"/>
          <w:szCs w:val="20"/>
          <w:spacing w:val="-19"/>
          <w:position w:val="10"/>
        </w:rPr>
        <w:t>是</w:t>
      </w:r>
      <w:r>
        <w:rPr>
          <w:rFonts w:ascii="Times New Roman" w:hAnsi="Times New Roman" w:eastAsia="Times New Roman" w:cs="Times New Roman"/>
          <w:sz w:val="30"/>
          <w:szCs w:val="30"/>
          <w:spacing w:val="-2"/>
          <w:w w:val="21"/>
          <w:position w:val="10"/>
        </w:rPr>
        <w:t>D</w:t>
      </w:r>
      <w:r>
        <w:rPr>
          <w:sz w:val="20"/>
          <w:szCs w:val="20"/>
          <w:em w:val="dot"/>
          <w:spacing w:val="-24"/>
          <w:w w:val="88"/>
          <w:position w:val="19"/>
        </w:rPr>
        <w:t>(</w:t>
      </w:r>
      <w:r>
        <w:rPr>
          <w:sz w:val="30"/>
          <w:szCs w:val="30"/>
          <w:spacing w:val="-24"/>
          <w:w w:val="88"/>
          <w:position w:val="10"/>
        </w:rPr>
        <w:t>④</w:t>
      </w:r>
      <w:r>
        <w:rPr>
          <w:sz w:val="20"/>
          <w:szCs w:val="20"/>
          <w:spacing w:val="-24"/>
          <w:w w:val="88"/>
          <w:position w:val="10"/>
        </w:rPr>
        <w:t>)。</w:t>
      </w:r>
    </w:p>
    <w:p>
      <w:pPr>
        <w:pStyle w:val="BodyText"/>
        <w:spacing w:line="585" w:lineRule="exact"/>
        <w:rPr>
          <w:sz w:val="38"/>
          <w:szCs w:val="38"/>
        </w:rPr>
      </w:pPr>
      <w:r>
        <w:rPr>
          <w:sz w:val="20"/>
          <w:szCs w:val="20"/>
          <w:spacing w:val="-22"/>
          <w:w w:val="91"/>
          <w:position w:val="19"/>
        </w:rPr>
        <w:t>15</w:t>
      </w:r>
      <w:r>
        <w:rPr>
          <w:rFonts w:ascii="Times New Roman" w:hAnsi="Times New Roman" w:eastAsia="Times New Roman" w:cs="Times New Roman"/>
          <w:sz w:val="30"/>
          <w:szCs w:val="30"/>
          <w:spacing w:val="-22"/>
          <w:w w:val="91"/>
          <w:position w:val="-1"/>
        </w:rPr>
        <w:t>A</w:t>
      </w:r>
      <w:r>
        <w:rPr>
          <w:sz w:val="20"/>
          <w:szCs w:val="20"/>
          <w:spacing w:val="-22"/>
          <w:w w:val="91"/>
          <w:position w:val="19"/>
        </w:rPr>
        <w:t>.</w:t>
      </w:r>
      <w:r>
        <w:rPr>
          <w:sz w:val="20"/>
          <w:szCs w:val="20"/>
          <w:em w:val="dot"/>
          <w:spacing w:val="-22"/>
          <w:w w:val="91"/>
          <w:position w:val="19"/>
        </w:rPr>
        <w:t>小</w:t>
      </w:r>
      <w:r>
        <w:rPr>
          <w:sz w:val="30"/>
          <w:szCs w:val="30"/>
          <w:spacing w:val="-22"/>
          <w:w w:val="91"/>
          <w:position w:val="-1"/>
        </w:rPr>
        <w:t>①</w:t>
      </w:r>
      <w:r>
        <w:rPr>
          <w:sz w:val="20"/>
          <w:szCs w:val="20"/>
          <w:spacing w:val="-22"/>
          <w:w w:val="91"/>
          <w:position w:val="19"/>
        </w:rPr>
        <w:t>张团队的</w:t>
      </w:r>
      <w:r>
        <w:rPr>
          <w:sz w:val="20"/>
          <w:szCs w:val="20"/>
          <w:spacing w:val="-55"/>
          <w:position w:val="19"/>
        </w:rPr>
        <w:t xml:space="preserve"> </w:t>
      </w:r>
      <w:r>
        <w:ruby>
          <w:rubyPr>
            <w:rubyAlign w:val="left"/>
            <w:hpsRaise w:val="6"/>
            <w:hps w:val="20"/>
            <w:hpsBaseText w:val="30"/>
          </w:rubyPr>
          <w:rt>
            <w:r>
              <w:rPr>
                <w:sz w:val="20"/>
                <w:szCs w:val="20"/>
                <w:w w:val="96"/>
                <w:position w:val="12"/>
              </w:rPr>
              <w:t>四</w:t>
            </w:r>
            <w:r>
              <w:rPr>
                <w:sz w:val="20"/>
                <w:szCs w:val="20"/>
                <w:em w:val="dot"/>
                <w:w w:val="96"/>
                <w:position w:val="12"/>
              </w:rPr>
              <w:t>种</w:t>
            </w:r>
          </w:rt>
          <w:rubyBase>
            <w:r>
              <w:rPr>
                <w:rFonts w:ascii="Times New Roman" w:hAnsi="Times New Roman" w:eastAsia="Times New Roman" w:cs="Times New Roman"/>
                <w:sz w:val="30"/>
                <w:szCs w:val="30"/>
                <w:w w:val="132"/>
                <w:position w:val="-3"/>
              </w:rPr>
              <w:t>B</w:t>
            </w:r>
          </w:rubyBase>
        </w:ruby>
      </w:r>
      <w:r>
        <w:rPr>
          <w:sz w:val="30"/>
          <w:szCs w:val="30"/>
          <w:spacing w:val="-22"/>
          <w:w w:val="91"/>
          <w:position w:val="-3"/>
        </w:rPr>
        <w:t>②</w:t>
      </w:r>
      <w:r>
        <w:rPr>
          <w:sz w:val="20"/>
          <w:szCs w:val="20"/>
          <w:spacing w:val="-22"/>
          <w:w w:val="91"/>
          <w:position w:val="19"/>
        </w:rPr>
        <w:t>创新中，属于</w:t>
      </w:r>
      <w:r>
        <w:rPr>
          <w:rFonts w:ascii="Times New Roman" w:hAnsi="Times New Roman" w:eastAsia="Times New Roman" w:cs="Times New Roman"/>
          <w:sz w:val="38"/>
          <w:szCs w:val="38"/>
          <w:spacing w:val="-14"/>
          <w:w w:val="53"/>
          <w:position w:val="-6"/>
        </w:rPr>
        <w:t>C</w:t>
      </w:r>
      <w:r>
        <w:rPr>
          <w:sz w:val="20"/>
          <w:szCs w:val="20"/>
          <w:em w:val="dot"/>
          <w:spacing w:val="-16"/>
          <w:w w:val="88"/>
          <w:position w:val="19"/>
        </w:rPr>
        <w:t>差</w:t>
      </w:r>
      <w:r>
        <w:rPr>
          <w:sz w:val="38"/>
          <w:szCs w:val="38"/>
          <w:spacing w:val="-16"/>
          <w:w w:val="88"/>
          <w:position w:val="-6"/>
        </w:rPr>
        <w:t>③</w:t>
      </w:r>
      <w:r>
        <w:rPr>
          <w:sz w:val="20"/>
          <w:szCs w:val="20"/>
          <w:spacing w:val="-16"/>
          <w:w w:val="88"/>
          <w:position w:val="19"/>
        </w:rPr>
        <w:t>异化创新的是()</w:t>
      </w:r>
      <w:r>
        <w:rPr>
          <w:rFonts w:ascii="Times New Roman" w:hAnsi="Times New Roman" w:eastAsia="Times New Roman" w:cs="Times New Roman"/>
          <w:sz w:val="20"/>
          <w:szCs w:val="20"/>
          <w:spacing w:val="-16"/>
          <w:w w:val="88"/>
          <w:position w:val="19"/>
        </w:rPr>
        <w:t>p</w:t>
      </w:r>
      <w:r>
        <w:rPr>
          <w:rFonts w:ascii="Times New Roman" w:hAnsi="Times New Roman" w:eastAsia="Times New Roman" w:cs="Times New Roman"/>
          <w:sz w:val="38"/>
          <w:szCs w:val="38"/>
          <w:spacing w:val="-31"/>
          <w:w w:val="94"/>
          <w:position w:val="14"/>
        </w:rPr>
        <w:t>D.</w:t>
      </w:r>
      <w:r>
        <w:rPr>
          <w:sz w:val="38"/>
          <w:szCs w:val="38"/>
          <w:spacing w:val="-31"/>
          <w:w w:val="94"/>
          <w:position w:val="14"/>
        </w:rPr>
        <w:t>④</w:t>
      </w:r>
    </w:p>
    <w:p>
      <w:pPr>
        <w:pStyle w:val="BodyText"/>
        <w:spacing w:before="77" w:line="179" w:lineRule="auto"/>
        <w:rPr>
          <w:sz w:val="20"/>
          <w:szCs w:val="20"/>
        </w:rPr>
      </w:pPr>
      <w:r>
        <w:rPr>
          <w:sz w:val="20"/>
          <w:szCs w:val="20"/>
          <w:spacing w:val="-4"/>
        </w:rPr>
        <w:t>16.物流企业采用二手信息收集国外顾客的需求，好处是简单、准确率高和(   )。</w:t>
      </w:r>
    </w:p>
    <w:p>
      <w:pPr>
        <w:pStyle w:val="BodyText"/>
        <w:ind w:left="209"/>
        <w:spacing w:before="1" w:line="218" w:lineRule="auto"/>
        <w:rPr>
          <w:sz w:val="30"/>
          <w:szCs w:val="30"/>
        </w:rPr>
      </w:pPr>
      <w:r>
        <w:rPr>
          <w:sz w:val="30"/>
          <w:szCs w:val="30"/>
          <w:spacing w:val="-45"/>
          <w:w w:val="91"/>
          <w:position w:val="1"/>
        </w:rPr>
        <w:t>A.深度交流      B.</w:t>
      </w:r>
      <w:r>
        <w:rPr>
          <w:rFonts w:ascii="FangSong" w:hAnsi="FangSong" w:eastAsia="FangSong" w:cs="FangSong"/>
          <w:sz w:val="30"/>
          <w:szCs w:val="30"/>
          <w:spacing w:val="-45"/>
          <w:w w:val="91"/>
          <w:position w:val="1"/>
        </w:rPr>
        <w:t>时效性强</w:t>
      </w:r>
      <w:r>
        <w:rPr>
          <w:rFonts w:ascii="FangSong" w:hAnsi="FangSong" w:eastAsia="FangSong" w:cs="FangSong"/>
          <w:sz w:val="30"/>
          <w:szCs w:val="30"/>
          <w:spacing w:val="19"/>
          <w:position w:val="1"/>
        </w:rPr>
        <w:t xml:space="preserve">    </w:t>
      </w:r>
      <w:r>
        <w:rPr>
          <w:sz w:val="30"/>
          <w:szCs w:val="30"/>
          <w:spacing w:val="-45"/>
          <w:w w:val="91"/>
          <w:position w:val="-3"/>
        </w:rPr>
        <w:t>C.</w:t>
      </w:r>
      <w:r>
        <w:rPr>
          <w:rFonts w:ascii="FangSong" w:hAnsi="FangSong" w:eastAsia="FangSong" w:cs="FangSong"/>
          <w:sz w:val="30"/>
          <w:szCs w:val="30"/>
          <w:spacing w:val="-45"/>
          <w:w w:val="91"/>
          <w:position w:val="-3"/>
        </w:rPr>
        <w:t>低成本</w:t>
      </w:r>
      <w:r>
        <w:rPr>
          <w:rFonts w:ascii="FangSong" w:hAnsi="FangSong" w:eastAsia="FangSong" w:cs="FangSong"/>
          <w:sz w:val="30"/>
          <w:szCs w:val="30"/>
          <w:spacing w:val="-45"/>
          <w:w w:val="91"/>
          <w:position w:val="-3"/>
        </w:rPr>
        <w:t xml:space="preserve">       </w:t>
      </w:r>
      <w:r>
        <w:rPr>
          <w:rFonts w:ascii="Times New Roman" w:hAnsi="Times New Roman" w:eastAsia="Times New Roman" w:cs="Times New Roman"/>
          <w:sz w:val="30"/>
          <w:szCs w:val="30"/>
          <w:spacing w:val="-45"/>
          <w:w w:val="91"/>
        </w:rPr>
        <w:t>D.</w:t>
      </w:r>
      <w:r>
        <w:rPr>
          <w:sz w:val="30"/>
          <w:szCs w:val="30"/>
          <w:spacing w:val="-45"/>
          <w:w w:val="91"/>
        </w:rPr>
        <w:t>可以及时更新</w:t>
      </w:r>
    </w:p>
    <w:p>
      <w:pPr>
        <w:pStyle w:val="BodyText"/>
        <w:spacing w:before="1" w:line="218" w:lineRule="auto"/>
        <w:rPr>
          <w:sz w:val="20"/>
          <w:szCs w:val="20"/>
        </w:rPr>
      </w:pPr>
      <w:r>
        <w:rPr>
          <w:sz w:val="20"/>
          <w:szCs w:val="20"/>
          <w:spacing w:val="-1"/>
        </w:rPr>
        <w:t>请阅读以下文字材料，完成17-18题</w:t>
      </w:r>
    </w:p>
    <w:p>
      <w:pPr>
        <w:pStyle w:val="BodyText"/>
        <w:ind w:right="334" w:firstLine="429"/>
        <w:spacing w:before="23" w:line="263" w:lineRule="auto"/>
        <w:jc w:val="both"/>
        <w:rPr>
          <w:sz w:val="20"/>
          <w:szCs w:val="20"/>
        </w:rPr>
      </w:pPr>
      <w:r>
        <w:rPr>
          <w:sz w:val="20"/>
          <w:szCs w:val="20"/>
          <w:spacing w:val="-5"/>
        </w:rPr>
        <w:t>众物智联物流与供应链集团计划拓展北京市老年人的生鲜蔬菜销售与配送业务，公司计划对居</w:t>
      </w:r>
      <w:r>
        <w:rPr>
          <w:sz w:val="20"/>
          <w:szCs w:val="20"/>
          <w:spacing w:val="14"/>
        </w:rPr>
        <w:t xml:space="preserve"> </w:t>
      </w:r>
      <w:r>
        <w:rPr>
          <w:sz w:val="20"/>
          <w:szCs w:val="20"/>
          <w:spacing w:val="-4"/>
        </w:rPr>
        <w:t>住在北京的老人进行实地调研、拜访，以全面了解顾客对生鲜蔬菜</w:t>
      </w:r>
      <w:r>
        <w:rPr>
          <w:sz w:val="20"/>
          <w:szCs w:val="20"/>
          <w:spacing w:val="-5"/>
        </w:rPr>
        <w:t>品类、价格及物流服务等项目的</w:t>
      </w:r>
      <w:r>
        <w:rPr>
          <w:sz w:val="20"/>
          <w:szCs w:val="20"/>
        </w:rPr>
        <w:t xml:space="preserve"> </w:t>
      </w:r>
      <w:r>
        <w:rPr>
          <w:sz w:val="20"/>
          <w:szCs w:val="20"/>
          <w:spacing w:val="3"/>
        </w:rPr>
        <w:t>需求。通过调研工作众物智联物流与供应链集团初</w:t>
      </w:r>
      <w:r>
        <w:rPr>
          <w:sz w:val="20"/>
          <w:szCs w:val="20"/>
          <w:spacing w:val="2"/>
        </w:rPr>
        <w:t>步确定四环以内，家住3楼及以上(无电梯)且</w:t>
      </w:r>
      <w:r>
        <w:rPr>
          <w:sz w:val="20"/>
          <w:szCs w:val="20"/>
        </w:rPr>
        <w:t xml:space="preserve"> </w:t>
      </w:r>
      <w:r>
        <w:rPr>
          <w:sz w:val="20"/>
          <w:szCs w:val="20"/>
          <w:spacing w:val="-7"/>
        </w:rPr>
        <w:t>行动不便的老人为其新的目标顾客。</w:t>
      </w:r>
    </w:p>
    <w:p>
      <w:pPr>
        <w:pStyle w:val="BodyText"/>
        <w:ind w:right="814"/>
        <w:spacing w:before="1" w:line="242" w:lineRule="auto"/>
        <w:rPr>
          <w:sz w:val="18"/>
          <w:szCs w:val="18"/>
        </w:rPr>
      </w:pPr>
      <w:r>
        <w:rPr>
          <w:sz w:val="18"/>
          <w:szCs w:val="18"/>
          <w:spacing w:val="11"/>
        </w:rPr>
        <w:t>17.众物智联物流与供应链集团生鲜连锁总部可以通过生鲜蔬菜展销活动、老年大学集体活动、</w:t>
      </w:r>
      <w:r>
        <w:rPr>
          <w:sz w:val="18"/>
          <w:szCs w:val="18"/>
          <w:spacing w:val="16"/>
        </w:rPr>
        <w:t xml:space="preserve"> </w:t>
      </w:r>
      <w:r>
        <w:rPr>
          <w:sz w:val="18"/>
          <w:szCs w:val="18"/>
          <w:spacing w:val="16"/>
        </w:rPr>
        <w:t>(</w:t>
      </w:r>
      <w:r>
        <w:rPr>
          <w:sz w:val="18"/>
          <w:szCs w:val="18"/>
          <w:spacing w:val="3"/>
        </w:rPr>
        <w:t xml:space="preserve">      </w:t>
      </w:r>
      <w:r>
        <w:rPr>
          <w:sz w:val="18"/>
          <w:szCs w:val="18"/>
          <w:spacing w:val="16"/>
        </w:rPr>
        <w:t>)等渠道获得老人的信息。</w:t>
      </w:r>
    </w:p>
    <w:p>
      <w:pPr>
        <w:pStyle w:val="BodyText"/>
        <w:ind w:left="209"/>
        <w:spacing w:line="232" w:lineRule="auto"/>
        <w:rPr>
          <w:sz w:val="27"/>
          <w:szCs w:val="27"/>
        </w:rPr>
      </w:pPr>
      <w:r>
        <w:rPr>
          <w:sz w:val="30"/>
          <w:szCs w:val="30"/>
          <w:spacing w:val="-33"/>
          <w:w w:val="87"/>
          <w:position w:val="-2"/>
        </w:rPr>
        <w:t>A.广播电视  B.</w:t>
      </w:r>
      <w:r>
        <w:rPr>
          <w:rFonts w:ascii="FangSong" w:hAnsi="FangSong" w:eastAsia="FangSong" w:cs="FangSong"/>
          <w:sz w:val="30"/>
          <w:szCs w:val="30"/>
          <w:spacing w:val="-33"/>
          <w:w w:val="87"/>
          <w:position w:val="-2"/>
        </w:rPr>
        <w:t>报纸期刊</w:t>
      </w:r>
      <w:r>
        <w:rPr>
          <w:rFonts w:ascii="FangSong" w:hAnsi="FangSong" w:eastAsia="FangSong" w:cs="FangSong"/>
          <w:sz w:val="30"/>
          <w:szCs w:val="30"/>
          <w:spacing w:val="22"/>
          <w:position w:val="-2"/>
        </w:rPr>
        <w:t xml:space="preserve">     </w:t>
      </w:r>
      <w:r>
        <w:rPr>
          <w:sz w:val="27"/>
          <w:szCs w:val="27"/>
          <w:spacing w:val="-33"/>
          <w:w w:val="87"/>
          <w:position w:val="2"/>
        </w:rPr>
        <w:t>C.社会烹饪活动     D.新闻联播</w:t>
      </w:r>
    </w:p>
    <w:p>
      <w:pPr>
        <w:pStyle w:val="BodyText"/>
        <w:ind w:right="337"/>
        <w:spacing w:before="2" w:line="242" w:lineRule="auto"/>
        <w:rPr>
          <w:sz w:val="18"/>
          <w:szCs w:val="18"/>
        </w:rPr>
      </w:pPr>
      <w:r>
        <w:rPr>
          <w:sz w:val="18"/>
          <w:szCs w:val="18"/>
          <w:spacing w:val="14"/>
        </w:rPr>
        <w:t>18.提前做好拜访老人顾客的准备工作，包括</w:t>
      </w:r>
      <w:r>
        <w:rPr>
          <w:sz w:val="18"/>
          <w:szCs w:val="18"/>
          <w:spacing w:val="13"/>
        </w:rPr>
        <w:t>：与老人确定拜访时间、了解老人的相关信息、准备好</w:t>
      </w:r>
      <w:r>
        <w:rPr>
          <w:sz w:val="18"/>
          <w:szCs w:val="18"/>
        </w:rPr>
        <w:t xml:space="preserve"> </w:t>
      </w:r>
      <w:r>
        <w:rPr>
          <w:sz w:val="18"/>
          <w:szCs w:val="18"/>
          <w:spacing w:val="-11"/>
        </w:rPr>
        <w:t>拜</w:t>
      </w:r>
      <w:r>
        <w:rPr>
          <w:sz w:val="18"/>
          <w:szCs w:val="18"/>
          <w:spacing w:val="-25"/>
        </w:rPr>
        <w:t xml:space="preserve"> </w:t>
      </w:r>
      <w:r>
        <w:rPr>
          <w:sz w:val="18"/>
          <w:szCs w:val="18"/>
          <w:spacing w:val="-11"/>
        </w:rPr>
        <w:t>访</w:t>
      </w:r>
      <w:r>
        <w:rPr>
          <w:sz w:val="18"/>
          <w:szCs w:val="18"/>
          <w:spacing w:val="-25"/>
        </w:rPr>
        <w:t xml:space="preserve"> </w:t>
      </w:r>
      <w:r>
        <w:rPr>
          <w:sz w:val="18"/>
          <w:szCs w:val="18"/>
          <w:spacing w:val="-11"/>
        </w:rPr>
        <w:t>资</w:t>
      </w:r>
      <w:r>
        <w:rPr>
          <w:sz w:val="18"/>
          <w:szCs w:val="18"/>
          <w:spacing w:val="-34"/>
        </w:rPr>
        <w:t xml:space="preserve"> </w:t>
      </w:r>
      <w:r>
        <w:rPr>
          <w:sz w:val="18"/>
          <w:szCs w:val="18"/>
          <w:spacing w:val="-11"/>
        </w:rPr>
        <w:t>料</w:t>
      </w:r>
      <w:r>
        <w:rPr>
          <w:sz w:val="18"/>
          <w:szCs w:val="18"/>
          <w:spacing w:val="-20"/>
        </w:rPr>
        <w:t xml:space="preserve"> </w:t>
      </w:r>
      <w:r>
        <w:rPr>
          <w:sz w:val="18"/>
          <w:szCs w:val="18"/>
          <w:spacing w:val="-11"/>
        </w:rPr>
        <w:t>、</w:t>
      </w:r>
      <w:r>
        <w:rPr>
          <w:sz w:val="18"/>
          <w:szCs w:val="18"/>
          <w:spacing w:val="-27"/>
        </w:rPr>
        <w:t xml:space="preserve"> </w:t>
      </w:r>
      <w:r>
        <w:rPr>
          <w:sz w:val="18"/>
          <w:szCs w:val="18"/>
          <w:spacing w:val="-11"/>
        </w:rPr>
        <w:t>收</w:t>
      </w:r>
      <w:r>
        <w:rPr>
          <w:sz w:val="18"/>
          <w:szCs w:val="18"/>
          <w:spacing w:val="-34"/>
        </w:rPr>
        <w:t xml:space="preserve"> </w:t>
      </w:r>
      <w:r>
        <w:rPr>
          <w:sz w:val="18"/>
          <w:szCs w:val="18"/>
          <w:spacing w:val="-11"/>
        </w:rPr>
        <w:t>集</w:t>
      </w:r>
      <w:r>
        <w:rPr>
          <w:sz w:val="18"/>
          <w:szCs w:val="18"/>
          <w:spacing w:val="-31"/>
        </w:rPr>
        <w:t xml:space="preserve"> </w:t>
      </w:r>
      <w:r>
        <w:rPr>
          <w:sz w:val="18"/>
          <w:szCs w:val="18"/>
          <w:spacing w:val="-11"/>
        </w:rPr>
        <w:t>竞</w:t>
      </w:r>
      <w:r>
        <w:rPr>
          <w:sz w:val="18"/>
          <w:szCs w:val="18"/>
          <w:spacing w:val="-30"/>
        </w:rPr>
        <w:t xml:space="preserve"> </w:t>
      </w:r>
      <w:r>
        <w:rPr>
          <w:sz w:val="18"/>
          <w:szCs w:val="18"/>
          <w:spacing w:val="-11"/>
        </w:rPr>
        <w:t>争</w:t>
      </w:r>
      <w:r>
        <w:rPr>
          <w:sz w:val="18"/>
          <w:szCs w:val="18"/>
          <w:spacing w:val="-34"/>
        </w:rPr>
        <w:t xml:space="preserve"> </w:t>
      </w:r>
      <w:r>
        <w:rPr>
          <w:sz w:val="18"/>
          <w:szCs w:val="18"/>
          <w:spacing w:val="-11"/>
        </w:rPr>
        <w:t>对</w:t>
      </w:r>
      <w:r>
        <w:rPr>
          <w:sz w:val="18"/>
          <w:szCs w:val="18"/>
          <w:spacing w:val="-33"/>
        </w:rPr>
        <w:t xml:space="preserve"> </w:t>
      </w:r>
      <w:r>
        <w:rPr>
          <w:sz w:val="18"/>
          <w:szCs w:val="18"/>
          <w:spacing w:val="-11"/>
        </w:rPr>
        <w:t>手</w:t>
      </w:r>
      <w:r>
        <w:rPr>
          <w:sz w:val="18"/>
          <w:szCs w:val="18"/>
          <w:spacing w:val="-33"/>
        </w:rPr>
        <w:t xml:space="preserve"> </w:t>
      </w:r>
      <w:r>
        <w:rPr>
          <w:sz w:val="18"/>
          <w:szCs w:val="18"/>
          <w:spacing w:val="-11"/>
        </w:rPr>
        <w:t>信</w:t>
      </w:r>
      <w:r>
        <w:rPr>
          <w:sz w:val="18"/>
          <w:szCs w:val="18"/>
          <w:spacing w:val="-26"/>
        </w:rPr>
        <w:t xml:space="preserve"> </w:t>
      </w:r>
      <w:r>
        <w:rPr>
          <w:sz w:val="18"/>
          <w:szCs w:val="18"/>
          <w:spacing w:val="-11"/>
        </w:rPr>
        <w:t>息</w:t>
      </w:r>
      <w:r>
        <w:rPr>
          <w:sz w:val="18"/>
          <w:szCs w:val="18"/>
          <w:spacing w:val="-32"/>
        </w:rPr>
        <w:t xml:space="preserve"> </w:t>
      </w:r>
      <w:r>
        <w:rPr>
          <w:sz w:val="18"/>
          <w:szCs w:val="18"/>
          <w:spacing w:val="-11"/>
        </w:rPr>
        <w:t>和 (</w:t>
      </w:r>
      <w:r>
        <w:rPr>
          <w:sz w:val="18"/>
          <w:szCs w:val="18"/>
          <w:spacing w:val="-33"/>
        </w:rPr>
        <w:t xml:space="preserve"> </w:t>
      </w:r>
      <w:r>
        <w:rPr>
          <w:sz w:val="18"/>
          <w:szCs w:val="18"/>
          <w:spacing w:val="-11"/>
        </w:rPr>
        <w:t>)</w:t>
      </w:r>
      <w:r>
        <w:rPr>
          <w:sz w:val="18"/>
          <w:szCs w:val="18"/>
          <w:spacing w:val="-40"/>
        </w:rPr>
        <w:t xml:space="preserve"> </w:t>
      </w:r>
      <w:r>
        <w:rPr>
          <w:sz w:val="18"/>
          <w:szCs w:val="18"/>
          <w:spacing w:val="-11"/>
        </w:rPr>
        <w:t>。</w:t>
      </w:r>
    </w:p>
    <w:p>
      <w:pPr>
        <w:pStyle w:val="BodyText"/>
        <w:ind w:right="1343" w:firstLine="209"/>
        <w:spacing w:before="2" w:line="222" w:lineRule="auto"/>
        <w:rPr>
          <w:sz w:val="20"/>
          <w:szCs w:val="20"/>
        </w:rPr>
      </w:pPr>
      <w:r>
        <w:rPr>
          <w:sz w:val="30"/>
          <w:szCs w:val="30"/>
          <w:spacing w:val="-35"/>
          <w:w w:val="84"/>
          <w:position w:val="-1"/>
        </w:rPr>
        <w:t>A.确定拜访人数     </w:t>
      </w:r>
      <w:r>
        <w:rPr>
          <w:rFonts w:ascii="Times New Roman" w:hAnsi="Times New Roman" w:eastAsia="Times New Roman" w:cs="Times New Roman"/>
          <w:sz w:val="30"/>
          <w:szCs w:val="30"/>
          <w:spacing w:val="-35"/>
          <w:w w:val="84"/>
          <w:position w:val="-1"/>
        </w:rPr>
        <w:t>B.</w:t>
      </w:r>
      <w:r>
        <w:rPr>
          <w:sz w:val="30"/>
          <w:szCs w:val="30"/>
          <w:spacing w:val="-35"/>
          <w:w w:val="84"/>
          <w:position w:val="-1"/>
        </w:rPr>
        <w:t>总结拜访效果</w:t>
      </w:r>
      <w:r>
        <w:rPr>
          <w:rFonts w:ascii="Times New Roman" w:hAnsi="Times New Roman" w:eastAsia="Times New Roman" w:cs="Times New Roman"/>
          <w:sz w:val="30"/>
          <w:szCs w:val="30"/>
          <w:spacing w:val="-35"/>
          <w:w w:val="84"/>
          <w:position w:val="-1"/>
        </w:rPr>
        <w:t>C.</w:t>
      </w:r>
      <w:r>
        <w:rPr>
          <w:sz w:val="30"/>
          <w:szCs w:val="30"/>
          <w:spacing w:val="-35"/>
          <w:w w:val="84"/>
          <w:position w:val="-1"/>
        </w:rPr>
        <w:t>撰写拜访纪要         </w:t>
      </w:r>
      <w:r>
        <w:rPr>
          <w:sz w:val="27"/>
          <w:szCs w:val="27"/>
          <w:spacing w:val="-35"/>
          <w:w w:val="84"/>
          <w:position w:val="4"/>
        </w:rPr>
        <w:t>D.掌握谈判的技巧</w:t>
      </w:r>
      <w:r>
        <w:rPr>
          <w:sz w:val="27"/>
          <w:szCs w:val="27"/>
          <w:spacing w:val="37"/>
          <w:position w:val="4"/>
        </w:rPr>
        <w:t xml:space="preserve"> </w:t>
      </w:r>
      <w:r>
        <w:rPr>
          <w:sz w:val="20"/>
          <w:szCs w:val="20"/>
          <w:spacing w:val="2"/>
        </w:rPr>
        <w:t>19.物流项目的开标流程包括：密封情况检查、</w:t>
      </w:r>
      <w:r>
        <w:rPr>
          <w:sz w:val="20"/>
          <w:szCs w:val="20"/>
          <w:spacing w:val="1"/>
        </w:rPr>
        <w:t>拆封、(   )、记录并存档。</w:t>
      </w:r>
    </w:p>
    <w:p>
      <w:pPr>
        <w:pStyle w:val="BodyText"/>
        <w:ind w:left="209"/>
        <w:spacing w:line="187" w:lineRule="auto"/>
        <w:rPr>
          <w:sz w:val="30"/>
          <w:szCs w:val="30"/>
        </w:rPr>
      </w:pPr>
      <w:r>
        <w:rPr>
          <w:rFonts w:ascii="Times New Roman" w:hAnsi="Times New Roman" w:eastAsia="Times New Roman" w:cs="Times New Roman"/>
          <w:sz w:val="20"/>
          <w:szCs w:val="20"/>
          <w:spacing w:val="-1"/>
          <w:position w:val="5"/>
        </w:rPr>
        <w:t>A. </w:t>
      </w:r>
      <w:r>
        <w:rPr>
          <w:sz w:val="20"/>
          <w:szCs w:val="20"/>
          <w:spacing w:val="-1"/>
          <w:position w:val="5"/>
        </w:rPr>
        <w:t>评标             B.</w:t>
      </w:r>
      <w:r>
        <w:rPr>
          <w:sz w:val="20"/>
          <w:szCs w:val="20"/>
          <w:spacing w:val="-2"/>
          <w:position w:val="5"/>
        </w:rPr>
        <w:t>唱标</w:t>
      </w:r>
      <w:r>
        <w:rPr>
          <w:sz w:val="20"/>
          <w:szCs w:val="20"/>
          <w:spacing w:val="2"/>
          <w:position w:val="5"/>
        </w:rPr>
        <w:t xml:space="preserve">        </w:t>
      </w:r>
      <w:r>
        <w:rPr>
          <w:sz w:val="30"/>
          <w:szCs w:val="30"/>
          <w:spacing w:val="-34"/>
          <w:w w:val="88"/>
          <w:position w:val="-1"/>
        </w:rPr>
        <w:t>C.投标结果分析  D.中标</w:t>
      </w:r>
    </w:p>
    <w:p>
      <w:pPr>
        <w:pStyle w:val="BodyText"/>
        <w:spacing w:before="1" w:line="218" w:lineRule="auto"/>
        <w:rPr>
          <w:sz w:val="20"/>
          <w:szCs w:val="20"/>
        </w:rPr>
      </w:pPr>
      <w:r>
        <w:rPr>
          <w:sz w:val="20"/>
          <w:szCs w:val="20"/>
          <w:spacing w:val="-1"/>
        </w:rPr>
        <w:t>请阅读以下文字材料，完成20-22题</w:t>
      </w:r>
    </w:p>
    <w:p>
      <w:pPr>
        <w:pStyle w:val="BodyText"/>
        <w:ind w:left="209"/>
        <w:spacing w:before="42" w:line="219" w:lineRule="auto"/>
        <w:rPr>
          <w:sz w:val="20"/>
          <w:szCs w:val="20"/>
        </w:rPr>
      </w:pPr>
      <w:r>
        <w:rPr>
          <w:sz w:val="20"/>
          <w:szCs w:val="20"/>
          <w:spacing w:val="3"/>
        </w:rPr>
        <w:t>2019年9月1日，众物智联物流与供应链集团承接了T </w:t>
      </w:r>
      <w:r>
        <w:rPr>
          <w:sz w:val="20"/>
          <w:szCs w:val="20"/>
          <w:spacing w:val="2"/>
        </w:rPr>
        <w:t>公司的一票货物的运货业务，目的地为</w:t>
      </w:r>
    </w:p>
    <w:p>
      <w:pPr>
        <w:pStyle w:val="BodyText"/>
        <w:ind w:right="261"/>
        <w:spacing w:before="60" w:line="260" w:lineRule="auto"/>
        <w:rPr>
          <w:sz w:val="20"/>
          <w:szCs w:val="20"/>
        </w:rPr>
      </w:pPr>
      <w:r>
        <w:rPr>
          <w:sz w:val="20"/>
          <w:szCs w:val="20"/>
          <w:spacing w:val="-3"/>
        </w:rPr>
        <w:t>平阳县的Z</w:t>
      </w:r>
      <w:r>
        <w:rPr>
          <w:sz w:val="20"/>
          <w:szCs w:val="20"/>
          <w:spacing w:val="-23"/>
        </w:rPr>
        <w:t xml:space="preserve"> </w:t>
      </w:r>
      <w:r>
        <w:rPr>
          <w:sz w:val="20"/>
          <w:szCs w:val="20"/>
          <w:spacing w:val="-3"/>
        </w:rPr>
        <w:t>商行仓库。该票货物重量为19.23吨，体积为61平方米</w:t>
      </w:r>
      <w:r>
        <w:rPr>
          <w:sz w:val="20"/>
          <w:szCs w:val="20"/>
          <w:spacing w:val="-4"/>
        </w:rPr>
        <w:t>，运输车牌号为京</w:t>
      </w:r>
      <w:r>
        <w:rPr>
          <w:sz w:val="20"/>
          <w:szCs w:val="20"/>
          <w:spacing w:val="-40"/>
        </w:rPr>
        <w:t xml:space="preserve"> </w:t>
      </w:r>
      <w:r>
        <w:rPr>
          <w:sz w:val="20"/>
          <w:szCs w:val="20"/>
          <w:spacing w:val="-4"/>
        </w:rPr>
        <w:t>Cxxx,</w:t>
      </w:r>
      <w:r>
        <w:rPr>
          <w:sz w:val="20"/>
          <w:szCs w:val="20"/>
          <w:spacing w:val="33"/>
        </w:rPr>
        <w:t xml:space="preserve">  </w:t>
      </w:r>
      <w:r>
        <w:rPr>
          <w:sz w:val="20"/>
          <w:szCs w:val="20"/>
          <w:spacing w:val="-4"/>
        </w:rPr>
        <w:t>后</w:t>
      </w:r>
      <w:r>
        <w:rPr>
          <w:sz w:val="20"/>
          <w:szCs w:val="20"/>
          <w:spacing w:val="65"/>
        </w:rPr>
        <w:t xml:space="preserve"> </w:t>
      </w:r>
      <w:r>
        <w:rPr>
          <w:sz w:val="20"/>
          <w:szCs w:val="20"/>
          <w:spacing w:val="-4"/>
        </w:rPr>
        <w:t>由</w:t>
      </w:r>
      <w:r>
        <w:rPr>
          <w:sz w:val="20"/>
          <w:szCs w:val="20"/>
        </w:rPr>
        <w:t xml:space="preserve"> </w:t>
      </w:r>
      <w:r>
        <w:rPr>
          <w:sz w:val="20"/>
          <w:szCs w:val="20"/>
          <w:spacing w:val="-6"/>
        </w:rPr>
        <w:t>于货物体积偏大，改为车牌号为沪Kxxx   的平板车。</w:t>
      </w:r>
    </w:p>
    <w:p>
      <w:pPr>
        <w:pStyle w:val="BodyText"/>
        <w:ind w:left="209"/>
        <w:spacing w:before="1" w:line="218" w:lineRule="auto"/>
        <w:rPr>
          <w:sz w:val="20"/>
          <w:szCs w:val="20"/>
        </w:rPr>
      </w:pPr>
      <w:r>
        <w:rPr>
          <w:sz w:val="20"/>
          <w:szCs w:val="20"/>
          <w:spacing w:val="3"/>
        </w:rPr>
        <w:t>9月11日上午该票货物送至目的地，9月11日下午众物智联物流与供应链集团客服跟踪货物</w:t>
      </w:r>
    </w:p>
    <w:p>
      <w:pPr>
        <w:pStyle w:val="BodyText"/>
        <w:ind w:right="285"/>
        <w:spacing w:before="63" w:line="270" w:lineRule="auto"/>
        <w:rPr>
          <w:sz w:val="20"/>
          <w:szCs w:val="20"/>
        </w:rPr>
      </w:pPr>
      <w:r>
        <w:rPr>
          <w:sz w:val="20"/>
          <w:szCs w:val="20"/>
          <w:spacing w:val="-7"/>
        </w:rPr>
        <w:t>时</w:t>
      </w:r>
      <w:r>
        <w:rPr>
          <w:sz w:val="20"/>
          <w:szCs w:val="20"/>
          <w:spacing w:val="81"/>
        </w:rPr>
        <w:t xml:space="preserve"> </w:t>
      </w:r>
      <w:r>
        <w:rPr>
          <w:sz w:val="20"/>
          <w:szCs w:val="20"/>
          <w:spacing w:val="-7"/>
        </w:rPr>
        <w:t>，</w:t>
      </w:r>
      <w:r>
        <w:rPr>
          <w:rFonts w:ascii="Times New Roman" w:hAnsi="Times New Roman" w:eastAsia="Times New Roman" w:cs="Times New Roman"/>
          <w:sz w:val="20"/>
          <w:szCs w:val="20"/>
          <w:spacing w:val="-7"/>
        </w:rPr>
        <w:t>Z</w:t>
      </w:r>
      <w:r>
        <w:rPr>
          <w:rFonts w:ascii="Times New Roman" w:hAnsi="Times New Roman" w:eastAsia="Times New Roman" w:cs="Times New Roman"/>
          <w:sz w:val="20"/>
          <w:szCs w:val="20"/>
          <w:spacing w:val="20"/>
          <w:w w:val="101"/>
        </w:rPr>
        <w:t xml:space="preserve"> </w:t>
      </w:r>
      <w:r>
        <w:rPr>
          <w:sz w:val="20"/>
          <w:szCs w:val="20"/>
          <w:spacing w:val="-7"/>
        </w:rPr>
        <w:t>商行表示货物送到时放置较乱，同时</w:t>
      </w:r>
      <w:r>
        <w:rPr>
          <w:rFonts w:ascii="Times New Roman" w:hAnsi="Times New Roman" w:eastAsia="Times New Roman" w:cs="Times New Roman"/>
          <w:sz w:val="20"/>
          <w:szCs w:val="20"/>
          <w:spacing w:val="-7"/>
        </w:rPr>
        <w:t>T</w:t>
      </w:r>
      <w:r>
        <w:rPr>
          <w:rFonts w:ascii="Times New Roman" w:hAnsi="Times New Roman" w:eastAsia="Times New Roman" w:cs="Times New Roman"/>
          <w:sz w:val="20"/>
          <w:szCs w:val="20"/>
          <w:spacing w:val="24"/>
        </w:rPr>
        <w:t xml:space="preserve"> </w:t>
      </w:r>
      <w:r>
        <w:rPr>
          <w:sz w:val="20"/>
          <w:szCs w:val="20"/>
          <w:spacing w:val="-7"/>
        </w:rPr>
        <w:t>公司工作人员也发来一封投诉邮件，投诉众物智联物</w:t>
      </w:r>
      <w:r>
        <w:rPr>
          <w:sz w:val="20"/>
          <w:szCs w:val="20"/>
        </w:rPr>
        <w:t xml:space="preserve"> </w:t>
      </w:r>
      <w:r>
        <w:rPr>
          <w:sz w:val="20"/>
          <w:szCs w:val="20"/>
          <w:spacing w:val="-4"/>
        </w:rPr>
        <w:t>流与供应链集团未按要求送货，表示众物智联物流与</w:t>
      </w:r>
      <w:r>
        <w:rPr>
          <w:sz w:val="20"/>
          <w:szCs w:val="20"/>
          <w:spacing w:val="-5"/>
        </w:rPr>
        <w:t>供应链集团违反了</w:t>
      </w:r>
      <w:r>
        <w:rPr>
          <w:rFonts w:ascii="Times New Roman" w:hAnsi="Times New Roman" w:eastAsia="Times New Roman" w:cs="Times New Roman"/>
          <w:sz w:val="20"/>
          <w:szCs w:val="20"/>
          <w:spacing w:val="-5"/>
        </w:rPr>
        <w:t>T</w:t>
      </w:r>
      <w:r>
        <w:rPr>
          <w:rFonts w:ascii="Times New Roman" w:hAnsi="Times New Roman" w:eastAsia="Times New Roman" w:cs="Times New Roman"/>
          <w:sz w:val="20"/>
          <w:szCs w:val="20"/>
          <w:spacing w:val="14"/>
          <w:w w:val="101"/>
        </w:rPr>
        <w:t xml:space="preserve"> </w:t>
      </w:r>
      <w:r>
        <w:rPr>
          <w:sz w:val="20"/>
          <w:szCs w:val="20"/>
          <w:spacing w:val="-5"/>
        </w:rPr>
        <w:t>公司物流供应商的考核管</w:t>
      </w:r>
      <w:r>
        <w:rPr>
          <w:sz w:val="20"/>
          <w:szCs w:val="20"/>
        </w:rPr>
        <w:t xml:space="preserve">  </w:t>
      </w:r>
      <w:r>
        <w:rPr>
          <w:sz w:val="20"/>
          <w:szCs w:val="20"/>
        </w:rPr>
        <w:t>理规定，并称2019年7月也曾发起过另一起类似事件，众物智联物流与</w:t>
      </w:r>
      <w:r>
        <w:rPr>
          <w:sz w:val="20"/>
          <w:szCs w:val="20"/>
          <w:spacing w:val="-1"/>
        </w:rPr>
        <w:t>供应链集团当时也给出了整</w:t>
      </w:r>
      <w:r>
        <w:rPr>
          <w:sz w:val="20"/>
          <w:szCs w:val="20"/>
        </w:rPr>
        <w:t xml:space="preserve"> </w:t>
      </w:r>
      <w:r>
        <w:rPr>
          <w:sz w:val="20"/>
          <w:szCs w:val="20"/>
          <w:spacing w:val="-6"/>
        </w:rPr>
        <w:t>改方案，但实施状况不好。T 公司要求众物智联物流与供应链集团跟进</w:t>
      </w:r>
      <w:r>
        <w:rPr>
          <w:sz w:val="20"/>
          <w:szCs w:val="20"/>
          <w:spacing w:val="-7"/>
        </w:rPr>
        <w:t>该票货运的异常情况处理，</w:t>
      </w:r>
    </w:p>
    <w:p>
      <w:pPr>
        <w:pStyle w:val="BodyText"/>
        <w:spacing w:before="30" w:line="219" w:lineRule="auto"/>
        <w:rPr>
          <w:sz w:val="20"/>
          <w:szCs w:val="20"/>
        </w:rPr>
      </w:pPr>
      <w:r>
        <w:rPr>
          <w:sz w:val="20"/>
          <w:szCs w:val="20"/>
          <w:spacing w:val="-7"/>
        </w:rPr>
        <w:t>责令对此次事件做出相应整改措施。</w:t>
      </w:r>
    </w:p>
    <w:p>
      <w:pPr>
        <w:pStyle w:val="BodyText"/>
        <w:spacing w:before="3" w:line="177" w:lineRule="auto"/>
        <w:rPr>
          <w:sz w:val="20"/>
          <w:szCs w:val="20"/>
        </w:rPr>
      </w:pPr>
      <w:r>
        <w:rPr>
          <w:sz w:val="20"/>
          <w:szCs w:val="20"/>
          <w:spacing w:val="14"/>
        </w:rPr>
        <w:t>20.按照异常发生特点划分，案例中送往Z</w:t>
      </w:r>
      <w:r>
        <w:rPr>
          <w:sz w:val="20"/>
          <w:szCs w:val="20"/>
          <w:spacing w:val="-14"/>
        </w:rPr>
        <w:t xml:space="preserve"> </w:t>
      </w:r>
      <w:r>
        <w:rPr>
          <w:sz w:val="20"/>
          <w:szCs w:val="20"/>
          <w:spacing w:val="14"/>
        </w:rPr>
        <w:t>商行仓库的货物是()类型。</w:t>
      </w:r>
    </w:p>
    <w:p>
      <w:pPr>
        <w:pStyle w:val="BodyText"/>
        <w:ind w:left="209"/>
        <w:spacing w:before="1" w:line="214" w:lineRule="auto"/>
        <w:rPr>
          <w:sz w:val="30"/>
          <w:szCs w:val="30"/>
        </w:rPr>
      </w:pPr>
      <w:r>
        <w:rPr>
          <w:sz w:val="30"/>
          <w:szCs w:val="30"/>
          <w:spacing w:val="-48"/>
          <w:w w:val="92"/>
        </w:rPr>
        <w:t>A.潜在异常         B.持续异常    </w:t>
      </w:r>
      <w:r>
        <w:rPr>
          <w:rFonts w:ascii="Times New Roman" w:hAnsi="Times New Roman" w:eastAsia="Times New Roman" w:cs="Times New Roman"/>
          <w:sz w:val="30"/>
          <w:szCs w:val="30"/>
          <w:spacing w:val="-48"/>
          <w:w w:val="92"/>
        </w:rPr>
        <w:t>C.</w:t>
      </w:r>
      <w:r>
        <w:rPr>
          <w:sz w:val="30"/>
          <w:szCs w:val="30"/>
          <w:spacing w:val="-48"/>
          <w:w w:val="92"/>
        </w:rPr>
        <w:t>显在异常      D.突发异常</w:t>
      </w:r>
    </w:p>
    <w:p>
      <w:pPr>
        <w:pStyle w:val="BodyText"/>
        <w:spacing w:before="8" w:line="219" w:lineRule="auto"/>
        <w:rPr>
          <w:sz w:val="18"/>
          <w:szCs w:val="18"/>
        </w:rPr>
      </w:pPr>
      <w:r>
        <w:rPr>
          <w:sz w:val="18"/>
          <w:szCs w:val="18"/>
          <w:spacing w:val="13"/>
        </w:rPr>
        <w:t>21.针对该异常情况，众物智联物流与供应链集团应及时采取安抚客户、解决当前问题及(   )   等</w:t>
      </w:r>
    </w:p>
    <w:p>
      <w:pPr>
        <w:pStyle w:val="BodyText"/>
        <w:spacing w:before="68" w:line="198" w:lineRule="auto"/>
        <w:rPr>
          <w:sz w:val="18"/>
          <w:szCs w:val="18"/>
        </w:rPr>
      </w:pPr>
      <w:r>
        <w:rPr>
          <w:sz w:val="18"/>
          <w:szCs w:val="18"/>
          <w:spacing w:val="16"/>
        </w:rPr>
        <w:t>措施，防止事态扩大。</w:t>
      </w:r>
    </w:p>
    <w:p>
      <w:pPr>
        <w:pStyle w:val="BodyText"/>
        <w:spacing w:before="1" w:line="226" w:lineRule="auto"/>
        <w:rPr>
          <w:sz w:val="27"/>
          <w:szCs w:val="27"/>
        </w:rPr>
      </w:pPr>
      <w:r>
        <w:rPr>
          <w:rFonts w:ascii="Times New Roman" w:hAnsi="Times New Roman" w:eastAsia="Times New Roman" w:cs="Times New Roman"/>
          <w:sz w:val="30"/>
          <w:szCs w:val="30"/>
          <w:spacing w:val="-38"/>
          <w:position w:val="-4"/>
        </w:rPr>
        <w:t>A.</w:t>
      </w:r>
      <w:r>
        <w:rPr>
          <w:sz w:val="30"/>
          <w:szCs w:val="30"/>
          <w:spacing w:val="-38"/>
          <w:position w:val="-4"/>
        </w:rPr>
        <w:t>报警处理         </w:t>
      </w:r>
      <w:r>
        <w:rPr>
          <w:sz w:val="27"/>
          <w:szCs w:val="27"/>
          <w:spacing w:val="-38"/>
          <w:position w:val="1"/>
        </w:rPr>
        <w:t>B.诚恳道歉   </w:t>
      </w:r>
      <w:r>
        <w:rPr>
          <w:rFonts w:ascii="Times New Roman" w:hAnsi="Times New Roman" w:eastAsia="Times New Roman" w:cs="Times New Roman"/>
          <w:sz w:val="27"/>
          <w:szCs w:val="27"/>
          <w:spacing w:val="-38"/>
          <w:position w:val="1"/>
        </w:rPr>
        <w:t>C.</w:t>
      </w:r>
      <w:r>
        <w:rPr>
          <w:rFonts w:ascii="Times New Roman" w:hAnsi="Times New Roman" w:eastAsia="Times New Roman" w:cs="Times New Roman"/>
          <w:sz w:val="27"/>
          <w:szCs w:val="27"/>
          <w:spacing w:val="-36"/>
          <w:position w:val="1"/>
        </w:rPr>
        <w:t xml:space="preserve"> </w:t>
      </w:r>
      <w:r>
        <w:rPr>
          <w:sz w:val="27"/>
          <w:szCs w:val="27"/>
          <w:spacing w:val="-38"/>
          <w:position w:val="1"/>
        </w:rPr>
        <w:t>立即赴</w:t>
      </w:r>
      <w:r>
        <w:rPr>
          <w:rFonts w:ascii="Times New Roman" w:hAnsi="Times New Roman" w:eastAsia="Times New Roman" w:cs="Times New Roman"/>
          <w:sz w:val="27"/>
          <w:szCs w:val="27"/>
          <w:spacing w:val="-39"/>
          <w:position w:val="1"/>
        </w:rPr>
        <w:t>Z</w:t>
      </w:r>
      <w:r>
        <w:rPr>
          <w:sz w:val="27"/>
          <w:szCs w:val="27"/>
          <w:spacing w:val="-39"/>
          <w:position w:val="1"/>
        </w:rPr>
        <w:t>商行</w:t>
      </w:r>
      <w:r>
        <w:rPr>
          <w:sz w:val="27"/>
          <w:szCs w:val="27"/>
          <w:spacing w:val="4"/>
          <w:position w:val="1"/>
        </w:rPr>
        <w:t xml:space="preserve"> </w:t>
      </w:r>
      <w:r>
        <w:rPr>
          <w:rFonts w:ascii="Times New Roman" w:hAnsi="Times New Roman" w:eastAsia="Times New Roman" w:cs="Times New Roman"/>
          <w:sz w:val="27"/>
          <w:szCs w:val="27"/>
          <w:spacing w:val="-39"/>
          <w:position w:val="1"/>
        </w:rPr>
        <w:t>D.</w:t>
      </w:r>
      <w:r>
        <w:rPr>
          <w:sz w:val="27"/>
          <w:szCs w:val="27"/>
          <w:spacing w:val="-39"/>
          <w:position w:val="1"/>
        </w:rPr>
        <w:t>立即赴</w:t>
      </w:r>
      <w:r>
        <w:rPr>
          <w:rFonts w:ascii="Times New Roman" w:hAnsi="Times New Roman" w:eastAsia="Times New Roman" w:cs="Times New Roman"/>
          <w:sz w:val="27"/>
          <w:szCs w:val="27"/>
          <w:spacing w:val="-39"/>
          <w:position w:val="1"/>
        </w:rPr>
        <w:t>T</w:t>
      </w:r>
      <w:r>
        <w:rPr>
          <w:sz w:val="27"/>
          <w:szCs w:val="27"/>
          <w:spacing w:val="-39"/>
          <w:position w:val="1"/>
        </w:rPr>
        <w:t>公司</w:t>
      </w:r>
    </w:p>
    <w:p>
      <w:pPr>
        <w:pStyle w:val="BodyText"/>
        <w:ind w:right="329"/>
        <w:spacing w:before="17" w:line="200" w:lineRule="auto"/>
        <w:rPr>
          <w:sz w:val="20"/>
          <w:szCs w:val="20"/>
        </w:rPr>
      </w:pPr>
      <w:r>
        <w:rPr>
          <w:sz w:val="20"/>
          <w:szCs w:val="20"/>
          <w:spacing w:val="10"/>
        </w:rPr>
        <w:t>22.众物智联物流与供应链集团的客服一旦收到此票货物异常的信息，应立即(),防止损失的</w:t>
      </w:r>
      <w:r>
        <w:rPr>
          <w:sz w:val="20"/>
          <w:szCs w:val="20"/>
          <w:spacing w:val="14"/>
        </w:rPr>
        <w:t xml:space="preserve"> </w:t>
      </w:r>
      <w:r>
        <w:rPr>
          <w:sz w:val="20"/>
          <w:szCs w:val="20"/>
          <w:spacing w:val="3"/>
        </w:rPr>
        <w:t>扩大。</w:t>
      </w:r>
    </w:p>
    <w:p>
      <w:pPr>
        <w:pStyle w:val="BodyText"/>
        <w:spacing w:line="212" w:lineRule="auto"/>
        <w:rPr>
          <w:sz w:val="30"/>
          <w:szCs w:val="30"/>
        </w:rPr>
      </w:pPr>
      <w:r>
        <w:rPr>
          <w:rFonts w:ascii="Times New Roman" w:hAnsi="Times New Roman" w:eastAsia="Times New Roman" w:cs="Times New Roman"/>
          <w:sz w:val="30"/>
          <w:szCs w:val="30"/>
          <w:spacing w:val="-35"/>
          <w:w w:val="89"/>
        </w:rPr>
        <w:t>A.</w:t>
      </w:r>
      <w:r>
        <w:rPr>
          <w:sz w:val="30"/>
          <w:szCs w:val="30"/>
          <w:spacing w:val="-35"/>
          <w:w w:val="89"/>
        </w:rPr>
        <w:t>向上级领导报告    </w:t>
      </w:r>
      <w:r>
        <w:rPr>
          <w:rFonts w:ascii="Times New Roman" w:hAnsi="Times New Roman" w:eastAsia="Times New Roman" w:cs="Times New Roman"/>
          <w:sz w:val="30"/>
          <w:szCs w:val="30"/>
          <w:spacing w:val="-35"/>
          <w:w w:val="89"/>
        </w:rPr>
        <w:t>B.</w:t>
      </w:r>
      <w:r>
        <w:rPr>
          <w:sz w:val="30"/>
          <w:szCs w:val="30"/>
          <w:spacing w:val="-35"/>
          <w:w w:val="89"/>
        </w:rPr>
        <w:t>向警方报警  </w:t>
      </w:r>
      <w:r>
        <w:rPr>
          <w:rFonts w:ascii="Times New Roman" w:hAnsi="Times New Roman" w:eastAsia="Times New Roman" w:cs="Times New Roman"/>
          <w:sz w:val="30"/>
          <w:szCs w:val="30"/>
          <w:spacing w:val="-35"/>
          <w:w w:val="89"/>
        </w:rPr>
        <w:t>C.</w:t>
      </w:r>
      <w:r>
        <w:rPr>
          <w:sz w:val="30"/>
          <w:szCs w:val="30"/>
          <w:spacing w:val="-35"/>
          <w:w w:val="89"/>
        </w:rPr>
        <w:t>处罚</w:t>
      </w:r>
      <w:r>
        <w:rPr>
          <w:rFonts w:ascii="Times New Roman" w:hAnsi="Times New Roman" w:eastAsia="Times New Roman" w:cs="Times New Roman"/>
          <w:sz w:val="30"/>
          <w:szCs w:val="30"/>
          <w:spacing w:val="-35"/>
          <w:w w:val="89"/>
        </w:rPr>
        <w:t>Kxxxx</w:t>
      </w:r>
      <w:r>
        <w:rPr>
          <w:sz w:val="30"/>
          <w:szCs w:val="30"/>
          <w:spacing w:val="-35"/>
          <w:w w:val="89"/>
        </w:rPr>
        <w:t>的车主   </w:t>
      </w:r>
      <w:r>
        <w:rPr>
          <w:rFonts w:ascii="Times New Roman" w:hAnsi="Times New Roman" w:eastAsia="Times New Roman" w:cs="Times New Roman"/>
          <w:sz w:val="30"/>
          <w:szCs w:val="30"/>
          <w:spacing w:val="-35"/>
          <w:w w:val="89"/>
        </w:rPr>
        <w:t>D.</w:t>
      </w:r>
      <w:r>
        <w:rPr>
          <w:sz w:val="30"/>
          <w:szCs w:val="30"/>
          <w:spacing w:val="-35"/>
          <w:w w:val="89"/>
        </w:rPr>
        <w:t>向</w:t>
      </w:r>
      <w:r>
        <w:rPr>
          <w:rFonts w:ascii="Times New Roman" w:hAnsi="Times New Roman" w:eastAsia="Times New Roman" w:cs="Times New Roman"/>
          <w:sz w:val="30"/>
          <w:szCs w:val="30"/>
          <w:spacing w:val="-35"/>
          <w:w w:val="89"/>
        </w:rPr>
        <w:t>T</w:t>
      </w:r>
      <w:r>
        <w:rPr>
          <w:sz w:val="30"/>
          <w:szCs w:val="30"/>
          <w:spacing w:val="-35"/>
          <w:w w:val="89"/>
        </w:rPr>
        <w:t>公司认错</w:t>
      </w:r>
    </w:p>
    <w:p>
      <w:pPr>
        <w:pStyle w:val="BodyText"/>
        <w:spacing w:before="33" w:line="219" w:lineRule="auto"/>
        <w:rPr>
          <w:sz w:val="20"/>
          <w:szCs w:val="20"/>
        </w:rPr>
      </w:pPr>
      <w:r>
        <w:rPr>
          <w:sz w:val="20"/>
          <w:szCs w:val="20"/>
          <w:spacing w:val="1"/>
        </w:rPr>
        <w:t>请阅读以下文字材料，完成23-25题</w:t>
      </w:r>
    </w:p>
    <w:p>
      <w:pPr>
        <w:pStyle w:val="BodyText"/>
        <w:ind w:left="209"/>
        <w:spacing w:before="53" w:line="219" w:lineRule="auto"/>
        <w:rPr>
          <w:sz w:val="20"/>
          <w:szCs w:val="20"/>
        </w:rPr>
      </w:pPr>
      <w:r>
        <w:rPr>
          <w:sz w:val="20"/>
          <w:szCs w:val="20"/>
          <w:spacing w:val="-4"/>
        </w:rPr>
        <w:t>众物智联物流与供应链集团收到供应商入库通知单一份，到</w:t>
      </w:r>
      <w:r>
        <w:rPr>
          <w:sz w:val="20"/>
          <w:szCs w:val="20"/>
          <w:spacing w:val="-5"/>
        </w:rPr>
        <w:t>货物品为日用品、家电电器等，其</w:t>
      </w:r>
    </w:p>
    <w:p>
      <w:pPr>
        <w:pStyle w:val="BodyText"/>
        <w:ind w:right="363"/>
        <w:spacing w:before="64" w:line="268" w:lineRule="auto"/>
        <w:rPr>
          <w:sz w:val="20"/>
          <w:szCs w:val="20"/>
        </w:rPr>
      </w:pPr>
      <w:r>
        <w:rPr>
          <w:sz w:val="20"/>
          <w:szCs w:val="20"/>
          <w:spacing w:val="-2"/>
        </w:rPr>
        <w:t>中家用电器物品主要目的为近期大促提前备货，计划存储至众物智联物流与供应链集团前</w:t>
      </w:r>
      <w:r>
        <w:rPr>
          <w:sz w:val="20"/>
          <w:szCs w:val="20"/>
          <w:spacing w:val="-3"/>
        </w:rPr>
        <w:t>置仓(云</w:t>
      </w:r>
      <w:r>
        <w:rPr>
          <w:sz w:val="20"/>
          <w:szCs w:val="20"/>
        </w:rPr>
        <w:t xml:space="preserve"> </w:t>
      </w:r>
      <w:r>
        <w:rPr>
          <w:sz w:val="20"/>
          <w:szCs w:val="20"/>
        </w:rPr>
        <w:t>仓),日用品存储至立体库区。作为众物智联物流与供应链集团物流中心仓库主</w:t>
      </w:r>
      <w:r>
        <w:rPr>
          <w:sz w:val="20"/>
          <w:szCs w:val="20"/>
          <w:spacing w:val="-1"/>
        </w:rPr>
        <w:t>管小王，需要合理</w:t>
      </w:r>
      <w:r>
        <w:rPr>
          <w:sz w:val="20"/>
          <w:szCs w:val="20"/>
        </w:rPr>
        <w:t xml:space="preserve"> </w:t>
      </w:r>
      <w:r>
        <w:rPr>
          <w:sz w:val="20"/>
          <w:szCs w:val="20"/>
          <w:spacing w:val="-6"/>
        </w:rPr>
        <w:t>编制入库作业计划，以确保物品安全、快速进行存储作业。</w:t>
      </w:r>
    </w:p>
    <w:p>
      <w:pPr>
        <w:spacing w:line="250" w:lineRule="auto"/>
        <w:rPr>
          <w:rFonts w:ascii="Arial"/>
          <w:sz w:val="21"/>
        </w:rPr>
      </w:pPr>
      <w:r/>
    </w:p>
    <w:p>
      <w:pPr>
        <w:spacing w:line="250" w:lineRule="auto"/>
        <w:rPr>
          <w:rFonts w:ascii="Arial"/>
          <w:sz w:val="21"/>
        </w:rPr>
      </w:pPr>
      <w:r/>
    </w:p>
    <w:p>
      <w:pPr>
        <w:ind w:left="4149"/>
        <w:spacing w:before="59"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180</w:t>
      </w:r>
    </w:p>
    <w:p>
      <w:pPr>
        <w:ind w:left="5169"/>
        <w:spacing w:before="9" w:line="212" w:lineRule="auto"/>
        <w:rPr>
          <w:rFonts w:ascii="SimHei" w:hAnsi="SimHei" w:eastAsia="SimHei" w:cs="SimHei"/>
          <w:sz w:val="30"/>
          <w:szCs w:val="30"/>
        </w:rPr>
      </w:pPr>
      <w:r>
        <w:rPr>
          <w:rFonts w:ascii="SimHei" w:hAnsi="SimHei" w:eastAsia="SimHei" w:cs="SimHei"/>
          <w:sz w:val="30"/>
          <w:szCs w:val="30"/>
          <w:position w:val="-4"/>
        </w:rPr>
        <w:drawing>
          <wp:inline distT="0" distB="0" distL="0" distR="0">
            <wp:extent cx="482558" cy="501710"/>
            <wp:effectExtent l="0" t="0" r="0" b="0"/>
            <wp:docPr id="24" name="IM 24"/>
            <wp:cNvGraphicFramePr/>
            <a:graphic>
              <a:graphicData uri="http://schemas.openxmlformats.org/drawingml/2006/picture">
                <pic:pic>
                  <pic:nvPicPr>
                    <pic:cNvPr id="24" name="IM 24"/>
                    <pic:cNvPicPr/>
                  </pic:nvPicPr>
                  <pic:blipFill>
                    <a:blip r:embed="rId13"/>
                    <a:stretch>
                      <a:fillRect/>
                    </a:stretch>
                  </pic:blipFill>
                  <pic:spPr>
                    <a:xfrm rot="0">
                      <a:off x="0" y="0"/>
                      <a:ext cx="482558" cy="501710"/>
                    </a:xfrm>
                    <a:prstGeom prst="rect">
                      <a:avLst/>
                    </a:prstGeom>
                  </pic:spPr>
                </pic:pic>
              </a:graphicData>
            </a:graphic>
          </wp:inline>
        </w:drawing>
      </w:r>
      <w:r>
        <w:rPr>
          <w:rFonts w:ascii="SimHei" w:hAnsi="SimHei" w:eastAsia="SimHei" w:cs="SimHei"/>
          <w:sz w:val="30"/>
          <w:szCs w:val="30"/>
          <w:b/>
          <w:bCs/>
          <w:spacing w:val="-12"/>
        </w:rPr>
        <w:t>扫描全能王创建</w:t>
      </w:r>
    </w:p>
    <w:p>
      <w:pPr>
        <w:spacing w:line="212" w:lineRule="auto"/>
        <w:sectPr>
          <w:pgSz w:w="11900" w:h="16840"/>
          <w:pgMar w:top="397" w:right="1785" w:bottom="7" w:left="1340" w:header="0" w:footer="0" w:gutter="0"/>
        </w:sectPr>
        <w:rPr>
          <w:rFonts w:ascii="SimHei" w:hAnsi="SimHei" w:eastAsia="SimHei" w:cs="SimHei"/>
          <w:sz w:val="30"/>
          <w:szCs w:val="30"/>
        </w:rPr>
      </w:pPr>
    </w:p>
    <w:p>
      <w:pPr>
        <w:pStyle w:val="BodyText"/>
        <w:ind w:left="3879"/>
        <w:spacing w:before="43" w:line="219" w:lineRule="auto"/>
        <w:rPr>
          <w:rFonts w:ascii="Times New Roman" w:hAnsi="Times New Roman" w:eastAsia="Times New Roman" w:cs="Times New Roman"/>
        </w:rPr>
      </w:pPr>
      <w:r>
        <w:rPr>
          <w:spacing w:val="-5"/>
        </w:rPr>
        <w:t>《物流管理1+</w:t>
      </w:r>
      <w:r>
        <w:rPr>
          <w:rFonts w:ascii="Times New Roman" w:hAnsi="Times New Roman" w:eastAsia="Times New Roman" w:cs="Times New Roman"/>
          <w:spacing w:val="-5"/>
        </w:rPr>
        <w:t>X</w:t>
      </w:r>
      <w:r>
        <w:rPr>
          <w:spacing w:val="-5"/>
        </w:rPr>
        <w:t>证书(中级)培训指导手册</w:t>
      </w:r>
      <w:r>
        <w:rPr>
          <w:spacing w:val="-6"/>
        </w:rPr>
        <w:t>》]</w:t>
      </w:r>
      <w:r>
        <w:rPr>
          <w:rFonts w:ascii="Times New Roman" w:hAnsi="Times New Roman" w:eastAsia="Times New Roman" w:cs="Times New Roman"/>
          <w:spacing w:val="-6"/>
        </w:rPr>
        <w:t>I</w:t>
      </w:r>
    </w:p>
    <w:p>
      <w:pPr>
        <w:spacing w:line="245" w:lineRule="auto"/>
        <w:rPr>
          <w:rFonts w:ascii="Arial"/>
          <w:sz w:val="21"/>
        </w:rPr>
      </w:pPr>
      <w:r/>
    </w:p>
    <w:p>
      <w:pPr>
        <w:spacing w:line="245" w:lineRule="auto"/>
        <w:rPr>
          <w:rFonts w:ascii="Arial"/>
          <w:sz w:val="21"/>
        </w:rPr>
      </w:pPr>
      <w:r/>
    </w:p>
    <w:p>
      <w:pPr>
        <w:ind w:right="426"/>
        <w:spacing w:before="71" w:line="176" w:lineRule="auto"/>
        <w:rPr>
          <w:rFonts w:ascii="FangSong" w:hAnsi="FangSong" w:eastAsia="FangSong" w:cs="FangSong"/>
          <w:sz w:val="29"/>
          <w:szCs w:val="29"/>
        </w:rPr>
      </w:pPr>
      <w:r>
        <w:rPr>
          <w:rFonts w:ascii="FangSong" w:hAnsi="FangSong" w:eastAsia="FangSong" w:cs="FangSong"/>
          <w:sz w:val="22"/>
          <w:szCs w:val="22"/>
          <w:spacing w:val="-4"/>
        </w:rPr>
        <w:t>23.小王核对单据核对过程中，发现单据中货品品种或</w:t>
      </w:r>
      <w:r>
        <w:rPr>
          <w:rFonts w:ascii="FangSong" w:hAnsi="FangSong" w:eastAsia="FangSong" w:cs="FangSong"/>
          <w:sz w:val="22"/>
          <w:szCs w:val="22"/>
          <w:spacing w:val="-5"/>
        </w:rPr>
        <w:t>数量与实际货品存在差异，应及时采取的行为</w:t>
      </w:r>
      <w:r>
        <w:rPr>
          <w:rFonts w:ascii="FangSong" w:hAnsi="FangSong" w:eastAsia="FangSong" w:cs="FangSong"/>
          <w:sz w:val="22"/>
          <w:szCs w:val="22"/>
        </w:rPr>
        <w:t xml:space="preserve"> </w:t>
      </w:r>
      <w:r>
        <w:rPr>
          <w:rFonts w:ascii="FangSong" w:hAnsi="FangSong" w:eastAsia="FangSong" w:cs="FangSong"/>
          <w:sz w:val="29"/>
          <w:szCs w:val="29"/>
          <w:spacing w:val="-21"/>
        </w:rPr>
        <w:t>是</w:t>
      </w:r>
      <w:r>
        <w:rPr>
          <w:rFonts w:ascii="FangSong" w:hAnsi="FangSong" w:eastAsia="FangSong" w:cs="FangSong"/>
          <w:sz w:val="29"/>
          <w:szCs w:val="29"/>
          <w:spacing w:val="43"/>
        </w:rPr>
        <w:t xml:space="preserve"> </w:t>
      </w:r>
      <w:r>
        <w:rPr>
          <w:rFonts w:ascii="FangSong" w:hAnsi="FangSong" w:eastAsia="FangSong" w:cs="FangSong"/>
          <w:sz w:val="29"/>
          <w:szCs w:val="29"/>
          <w:spacing w:val="-21"/>
        </w:rPr>
        <w:t>(</w:t>
      </w:r>
      <w:r>
        <w:rPr>
          <w:rFonts w:ascii="FangSong" w:hAnsi="FangSong" w:eastAsia="FangSong" w:cs="FangSong"/>
          <w:sz w:val="29"/>
          <w:szCs w:val="29"/>
          <w:spacing w:val="-21"/>
        </w:rPr>
        <w:t xml:space="preserve"> </w:t>
      </w:r>
      <w:r>
        <w:rPr>
          <w:rFonts w:ascii="FangSong" w:hAnsi="FangSong" w:eastAsia="FangSong" w:cs="FangSong"/>
          <w:sz w:val="29"/>
          <w:szCs w:val="29"/>
          <w:spacing w:val="-21"/>
        </w:rPr>
        <w:t>)</w:t>
      </w:r>
      <w:r>
        <w:rPr>
          <w:rFonts w:ascii="FangSong" w:hAnsi="FangSong" w:eastAsia="FangSong" w:cs="FangSong"/>
          <w:sz w:val="29"/>
          <w:szCs w:val="29"/>
          <w:spacing w:val="-21"/>
        </w:rPr>
        <w:t xml:space="preserve"> </w:t>
      </w:r>
      <w:r>
        <w:rPr>
          <w:rFonts w:ascii="FangSong" w:hAnsi="FangSong" w:eastAsia="FangSong" w:cs="FangSong"/>
          <w:sz w:val="29"/>
          <w:szCs w:val="29"/>
          <w:spacing w:val="-21"/>
        </w:rPr>
        <w:t>。</w:t>
      </w:r>
    </w:p>
    <w:p>
      <w:pPr>
        <w:pStyle w:val="BodyText"/>
        <w:spacing w:line="201" w:lineRule="auto"/>
        <w:rPr>
          <w:sz w:val="29"/>
          <w:szCs w:val="29"/>
        </w:rPr>
      </w:pPr>
      <w:r>
        <w:rPr>
          <w:rFonts w:ascii="Times New Roman" w:hAnsi="Times New Roman" w:eastAsia="Times New Roman" w:cs="Times New Roman"/>
          <w:sz w:val="29"/>
          <w:szCs w:val="29"/>
          <w:spacing w:val="-33"/>
          <w:w w:val="93"/>
          <w:position w:val="-4"/>
        </w:rPr>
        <w:t>A.</w:t>
      </w:r>
      <w:r>
        <w:rPr>
          <w:sz w:val="29"/>
          <w:szCs w:val="29"/>
          <w:spacing w:val="-33"/>
          <w:w w:val="93"/>
          <w:position w:val="-4"/>
        </w:rPr>
        <w:t>确认并更正</w:t>
      </w:r>
      <w:r>
        <w:rPr>
          <w:sz w:val="29"/>
          <w:szCs w:val="29"/>
          <w:spacing w:val="25"/>
          <w:position w:val="-4"/>
        </w:rPr>
        <w:t xml:space="preserve">    </w:t>
      </w:r>
      <w:r>
        <w:rPr>
          <w:sz w:val="29"/>
          <w:szCs w:val="29"/>
          <w:spacing w:val="-33"/>
          <w:w w:val="93"/>
          <w:position w:val="2"/>
        </w:rPr>
        <w:t>B.核销单据     </w:t>
      </w:r>
      <w:r>
        <w:rPr>
          <w:rFonts w:ascii="Times New Roman" w:hAnsi="Times New Roman" w:eastAsia="Times New Roman" w:cs="Times New Roman"/>
          <w:sz w:val="29"/>
          <w:szCs w:val="29"/>
          <w:spacing w:val="-33"/>
          <w:w w:val="93"/>
          <w:position w:val="2"/>
        </w:rPr>
        <w:t>C.</w:t>
      </w:r>
      <w:r>
        <w:rPr>
          <w:sz w:val="29"/>
          <w:szCs w:val="29"/>
          <w:spacing w:val="-33"/>
          <w:w w:val="93"/>
          <w:position w:val="2"/>
        </w:rPr>
        <w:t>与客户沟通</w:t>
      </w:r>
      <w:r>
        <w:rPr>
          <w:sz w:val="29"/>
          <w:szCs w:val="29"/>
          <w:spacing w:val="10"/>
          <w:position w:val="2"/>
        </w:rPr>
        <w:t xml:space="preserve">    </w:t>
      </w:r>
      <w:r>
        <w:rPr>
          <w:rFonts w:ascii="Times New Roman" w:hAnsi="Times New Roman" w:eastAsia="Times New Roman" w:cs="Times New Roman"/>
          <w:sz w:val="29"/>
          <w:szCs w:val="29"/>
          <w:spacing w:val="-33"/>
          <w:w w:val="93"/>
          <w:position w:val="2"/>
        </w:rPr>
        <w:t>D.</w:t>
      </w:r>
      <w:r>
        <w:rPr>
          <w:sz w:val="29"/>
          <w:szCs w:val="29"/>
          <w:spacing w:val="-33"/>
          <w:w w:val="93"/>
          <w:position w:val="2"/>
        </w:rPr>
        <w:t>退货</w:t>
      </w:r>
    </w:p>
    <w:p>
      <w:pPr>
        <w:pStyle w:val="BodyText"/>
        <w:spacing w:before="10" w:line="219" w:lineRule="auto"/>
        <w:rPr>
          <w:sz w:val="19"/>
          <w:szCs w:val="19"/>
        </w:rPr>
      </w:pPr>
      <w:r>
        <w:rPr>
          <w:sz w:val="19"/>
          <w:szCs w:val="19"/>
          <w:spacing w:val="18"/>
        </w:rPr>
        <w:t>24</w:t>
      </w:r>
      <w:r>
        <w:rPr>
          <w:sz w:val="19"/>
          <w:szCs w:val="19"/>
          <w:spacing w:val="-40"/>
        </w:rPr>
        <w:t xml:space="preserve"> </w:t>
      </w:r>
      <w:r>
        <w:rPr>
          <w:sz w:val="19"/>
          <w:szCs w:val="19"/>
          <w:spacing w:val="18"/>
        </w:rPr>
        <w:t>.仓管员完成货物上架作业后，需办理入库手续，主要包括货物信息录入、(</w:t>
      </w:r>
      <w:r>
        <w:rPr>
          <w:sz w:val="19"/>
          <w:szCs w:val="19"/>
          <w:spacing w:val="45"/>
        </w:rPr>
        <w:t xml:space="preserve">  </w:t>
      </w:r>
      <w:r>
        <w:rPr>
          <w:sz w:val="19"/>
          <w:szCs w:val="19"/>
          <w:spacing w:val="18"/>
        </w:rPr>
        <w:t>)</w:t>
      </w:r>
      <w:r>
        <w:rPr>
          <w:sz w:val="19"/>
          <w:szCs w:val="19"/>
          <w:spacing w:val="-23"/>
        </w:rPr>
        <w:t xml:space="preserve"> </w:t>
      </w:r>
      <w:r>
        <w:rPr>
          <w:sz w:val="19"/>
          <w:szCs w:val="19"/>
          <w:spacing w:val="18"/>
        </w:rPr>
        <w:t>、</w:t>
      </w:r>
      <w:r>
        <w:rPr>
          <w:sz w:val="19"/>
          <w:szCs w:val="19"/>
          <w:spacing w:val="-33"/>
        </w:rPr>
        <w:t xml:space="preserve"> </w:t>
      </w:r>
      <w:r>
        <w:rPr>
          <w:sz w:val="19"/>
          <w:szCs w:val="19"/>
          <w:spacing w:val="18"/>
        </w:rPr>
        <w:t>货</w:t>
      </w:r>
      <w:r>
        <w:rPr>
          <w:sz w:val="19"/>
          <w:szCs w:val="19"/>
          <w:spacing w:val="-38"/>
        </w:rPr>
        <w:t xml:space="preserve"> </w:t>
      </w:r>
      <w:r>
        <w:rPr>
          <w:sz w:val="19"/>
          <w:szCs w:val="19"/>
          <w:spacing w:val="18"/>
        </w:rPr>
        <w:t>物</w:t>
      </w:r>
      <w:r>
        <w:rPr>
          <w:sz w:val="19"/>
          <w:szCs w:val="19"/>
          <w:spacing w:val="-33"/>
        </w:rPr>
        <w:t xml:space="preserve"> </w:t>
      </w:r>
      <w:r>
        <w:rPr>
          <w:sz w:val="19"/>
          <w:szCs w:val="19"/>
          <w:spacing w:val="18"/>
        </w:rPr>
        <w:t>登</w:t>
      </w:r>
      <w:r>
        <w:rPr>
          <w:sz w:val="19"/>
          <w:szCs w:val="19"/>
          <w:spacing w:val="-34"/>
        </w:rPr>
        <w:t xml:space="preserve"> </w:t>
      </w:r>
      <w:r>
        <w:rPr>
          <w:sz w:val="19"/>
          <w:szCs w:val="19"/>
          <w:spacing w:val="18"/>
        </w:rPr>
        <w:t>账</w:t>
      </w:r>
      <w:r>
        <w:rPr>
          <w:sz w:val="19"/>
          <w:szCs w:val="19"/>
          <w:spacing w:val="-25"/>
        </w:rPr>
        <w:t xml:space="preserve"> </w:t>
      </w:r>
      <w:r>
        <w:rPr>
          <w:sz w:val="19"/>
          <w:szCs w:val="19"/>
          <w:spacing w:val="18"/>
        </w:rPr>
        <w:t>、</w:t>
      </w:r>
      <w:r>
        <w:rPr>
          <w:sz w:val="19"/>
          <w:szCs w:val="19"/>
          <w:spacing w:val="-35"/>
        </w:rPr>
        <w:t xml:space="preserve"> </w:t>
      </w:r>
      <w:r>
        <w:rPr>
          <w:sz w:val="19"/>
          <w:szCs w:val="19"/>
          <w:spacing w:val="18"/>
        </w:rPr>
        <w:t>建</w:t>
      </w:r>
    </w:p>
    <w:p>
      <w:pPr>
        <w:pStyle w:val="BodyText"/>
        <w:spacing w:before="66" w:line="207" w:lineRule="auto"/>
        <w:rPr>
          <w:sz w:val="19"/>
          <w:szCs w:val="19"/>
        </w:rPr>
      </w:pPr>
      <w:r>
        <w:rPr>
          <w:sz w:val="19"/>
          <w:szCs w:val="19"/>
          <w:spacing w:val="21"/>
        </w:rPr>
        <w:t>立仓库工作档案等。</w:t>
      </w:r>
    </w:p>
    <w:p>
      <w:pPr>
        <w:pStyle w:val="BodyText"/>
        <w:spacing w:before="1" w:line="218" w:lineRule="auto"/>
        <w:rPr>
          <w:sz w:val="25"/>
          <w:szCs w:val="25"/>
        </w:rPr>
      </w:pPr>
      <w:r>
        <w:rPr>
          <w:rFonts w:ascii="Times New Roman" w:hAnsi="Times New Roman" w:eastAsia="Times New Roman" w:cs="Times New Roman"/>
          <w:sz w:val="29"/>
          <w:szCs w:val="29"/>
          <w:spacing w:val="-32"/>
        </w:rPr>
        <w:t>A.        </w:t>
      </w:r>
      <w:r>
        <w:rPr>
          <w:sz w:val="29"/>
          <w:szCs w:val="29"/>
          <w:spacing w:val="-32"/>
        </w:rPr>
        <w:t>建立货物明细卡 </w:t>
      </w:r>
      <w:r>
        <w:rPr>
          <w:rFonts w:ascii="Times New Roman" w:hAnsi="Times New Roman" w:eastAsia="Times New Roman" w:cs="Times New Roman"/>
          <w:sz w:val="29"/>
          <w:szCs w:val="29"/>
          <w:spacing w:val="-32"/>
        </w:rPr>
        <w:t>B.</w:t>
      </w:r>
      <w:r>
        <w:rPr>
          <w:sz w:val="29"/>
          <w:szCs w:val="29"/>
          <w:spacing w:val="-32"/>
        </w:rPr>
        <w:t>信息确认</w:t>
      </w:r>
      <w:r>
        <w:rPr>
          <w:sz w:val="29"/>
          <w:szCs w:val="29"/>
          <w:spacing w:val="2"/>
        </w:rPr>
        <w:t xml:space="preserve">   </w:t>
      </w:r>
      <w:r>
        <w:rPr>
          <w:sz w:val="25"/>
          <w:szCs w:val="25"/>
          <w:spacing w:val="-32"/>
        </w:rPr>
        <w:t>C.单据录入</w:t>
      </w:r>
      <w:r>
        <w:rPr>
          <w:sz w:val="25"/>
          <w:szCs w:val="25"/>
        </w:rPr>
        <w:t xml:space="preserve">    </w:t>
      </w:r>
      <w:r>
        <w:rPr>
          <w:rFonts w:ascii="Times New Roman" w:hAnsi="Times New Roman" w:eastAsia="Times New Roman" w:cs="Times New Roman"/>
          <w:sz w:val="25"/>
          <w:szCs w:val="25"/>
          <w:spacing w:val="-32"/>
        </w:rPr>
        <w:t>D.</w:t>
      </w:r>
      <w:r>
        <w:rPr>
          <w:sz w:val="25"/>
          <w:szCs w:val="25"/>
          <w:spacing w:val="-32"/>
        </w:rPr>
        <w:t>信息存储</w:t>
      </w:r>
    </w:p>
    <w:p>
      <w:pPr>
        <w:pStyle w:val="BodyText"/>
        <w:ind w:right="467"/>
        <w:spacing w:before="2" w:line="223" w:lineRule="auto"/>
        <w:rPr>
          <w:sz w:val="20"/>
          <w:szCs w:val="20"/>
        </w:rPr>
      </w:pPr>
      <w:r>
        <w:rPr>
          <w:sz w:val="20"/>
          <w:szCs w:val="20"/>
          <w:spacing w:val="14"/>
        </w:rPr>
        <w:t>25.为保证计划入库物品能够顺利入库，小王应在入库前准备出足够的货位和上架所需要的托盘，在</w:t>
      </w:r>
      <w:r>
        <w:rPr>
          <w:sz w:val="20"/>
          <w:szCs w:val="20"/>
        </w:rPr>
        <w:t xml:space="preserve"> </w:t>
      </w:r>
      <w:r>
        <w:rPr>
          <w:sz w:val="20"/>
          <w:szCs w:val="20"/>
          <w:spacing w:val="35"/>
        </w:rPr>
        <w:t>计算所需货位及托盘数量时应考虑的因素不包括：()。</w:t>
      </w:r>
    </w:p>
    <w:p>
      <w:pPr>
        <w:pStyle w:val="BodyText"/>
        <w:spacing w:before="2" w:line="222" w:lineRule="auto"/>
        <w:rPr>
          <w:sz w:val="31"/>
          <w:szCs w:val="31"/>
        </w:rPr>
      </w:pPr>
      <w:r>
        <w:rPr>
          <w:rFonts w:ascii="Times New Roman" w:hAnsi="Times New Roman" w:eastAsia="Times New Roman" w:cs="Times New Roman"/>
          <w:sz w:val="29"/>
          <w:szCs w:val="29"/>
          <w:spacing w:val="-37"/>
          <w:w w:val="92"/>
        </w:rPr>
        <w:t>A.         </w:t>
      </w:r>
      <w:r>
        <w:rPr>
          <w:sz w:val="29"/>
          <w:szCs w:val="29"/>
          <w:spacing w:val="-37"/>
          <w:w w:val="92"/>
        </w:rPr>
        <w:t>托盘的规格</w:t>
      </w:r>
      <w:r>
        <w:rPr>
          <w:sz w:val="29"/>
          <w:szCs w:val="29"/>
          <w:spacing w:val="40"/>
        </w:rPr>
        <w:t xml:space="preserve">   </w:t>
      </w:r>
      <w:r>
        <w:rPr>
          <w:sz w:val="34"/>
          <w:szCs w:val="34"/>
          <w:spacing w:val="-37"/>
          <w:w w:val="92"/>
          <w:position w:val="-2"/>
        </w:rPr>
        <w:t>B.</w:t>
      </w:r>
      <w:r>
        <w:rPr>
          <w:rFonts w:ascii="FangSong" w:hAnsi="FangSong" w:eastAsia="FangSong" w:cs="FangSong"/>
          <w:sz w:val="34"/>
          <w:szCs w:val="34"/>
          <w:spacing w:val="-37"/>
          <w:w w:val="92"/>
          <w:position w:val="-2"/>
        </w:rPr>
        <w:t>叉车的类型</w:t>
      </w:r>
      <w:r>
        <w:rPr>
          <w:rFonts w:ascii="FangSong" w:hAnsi="FangSong" w:eastAsia="FangSong" w:cs="FangSong"/>
          <w:sz w:val="34"/>
          <w:szCs w:val="34"/>
          <w:spacing w:val="6"/>
          <w:position w:val="-2"/>
        </w:rPr>
        <w:t xml:space="preserve">    </w:t>
      </w:r>
      <w:r>
        <w:rPr>
          <w:rFonts w:ascii="Times New Roman" w:hAnsi="Times New Roman" w:eastAsia="Times New Roman" w:cs="Times New Roman"/>
          <w:sz w:val="29"/>
          <w:szCs w:val="29"/>
          <w:spacing w:val="-37"/>
          <w:w w:val="92"/>
        </w:rPr>
        <w:t>C.</w:t>
      </w:r>
      <w:r>
        <w:rPr>
          <w:sz w:val="29"/>
          <w:szCs w:val="29"/>
          <w:spacing w:val="-37"/>
          <w:w w:val="92"/>
        </w:rPr>
        <w:t>叉车作业要求     </w:t>
      </w:r>
      <w:r>
        <w:rPr>
          <w:rFonts w:ascii="Times New Roman" w:hAnsi="Times New Roman" w:eastAsia="Times New Roman" w:cs="Times New Roman"/>
          <w:sz w:val="31"/>
          <w:szCs w:val="31"/>
          <w:spacing w:val="-37"/>
          <w:w w:val="92"/>
          <w:position w:val="3"/>
        </w:rPr>
        <w:t>D.</w:t>
      </w:r>
      <w:r>
        <w:rPr>
          <w:sz w:val="31"/>
          <w:szCs w:val="31"/>
          <w:spacing w:val="-37"/>
          <w:w w:val="92"/>
          <w:position w:val="3"/>
        </w:rPr>
        <w:t>物动量分类</w:t>
      </w:r>
    </w:p>
    <w:p>
      <w:pPr>
        <w:pStyle w:val="BodyText"/>
        <w:spacing w:before="58" w:line="174" w:lineRule="auto"/>
        <w:rPr/>
      </w:pPr>
      <w:r>
        <w:rPr>
          <w:spacing w:val="10"/>
        </w:rPr>
        <w:t>26.</w:t>
      </w:r>
      <w:r>
        <w:rPr>
          <w:spacing w:val="-31"/>
        </w:rPr>
        <w:t xml:space="preserve"> </w:t>
      </w:r>
      <w:r>
        <w:rPr>
          <w:spacing w:val="10"/>
        </w:rPr>
        <w:t>()是将所有货物一次点完，因此工作量大、要求严格。</w:t>
      </w:r>
    </w:p>
    <w:p>
      <w:pPr>
        <w:pStyle w:val="BodyText"/>
        <w:spacing w:before="2" w:line="177" w:lineRule="auto"/>
        <w:rPr>
          <w:sz w:val="34"/>
          <w:szCs w:val="34"/>
        </w:rPr>
      </w:pPr>
      <w:r>
        <w:rPr>
          <w:rFonts w:ascii="Times New Roman" w:hAnsi="Times New Roman" w:eastAsia="Times New Roman" w:cs="Times New Roman"/>
          <w:sz w:val="27"/>
          <w:szCs w:val="27"/>
          <w:spacing w:val="-33"/>
          <w:position w:val="1"/>
        </w:rPr>
        <w:t>A.         </w:t>
      </w:r>
      <w:r>
        <w:rPr>
          <w:sz w:val="27"/>
          <w:szCs w:val="27"/>
          <w:spacing w:val="-33"/>
          <w:position w:val="1"/>
        </w:rPr>
        <w:t>期末盘点</w:t>
      </w:r>
      <w:r>
        <w:rPr>
          <w:sz w:val="27"/>
          <w:szCs w:val="27"/>
          <w:spacing w:val="6"/>
          <w:position w:val="1"/>
        </w:rPr>
        <w:t xml:space="preserve">     </w:t>
      </w:r>
      <w:r>
        <w:rPr>
          <w:rFonts w:ascii="Times New Roman" w:hAnsi="Times New Roman" w:eastAsia="Times New Roman" w:cs="Times New Roman"/>
          <w:sz w:val="27"/>
          <w:szCs w:val="27"/>
          <w:spacing w:val="-33"/>
          <w:position w:val="1"/>
        </w:rPr>
        <w:t>B.</w:t>
      </w:r>
      <w:r>
        <w:rPr>
          <w:sz w:val="27"/>
          <w:szCs w:val="27"/>
          <w:spacing w:val="-33"/>
          <w:position w:val="1"/>
        </w:rPr>
        <w:t>循环</w:t>
      </w:r>
      <w:r>
        <w:rPr>
          <w:sz w:val="27"/>
          <w:szCs w:val="27"/>
          <w:spacing w:val="-34"/>
          <w:position w:val="1"/>
        </w:rPr>
        <w:t>盘点    </w:t>
      </w:r>
      <w:r>
        <w:rPr>
          <w:rFonts w:ascii="Times New Roman" w:hAnsi="Times New Roman" w:eastAsia="Times New Roman" w:cs="Times New Roman"/>
          <w:sz w:val="29"/>
          <w:szCs w:val="29"/>
          <w:spacing w:val="-34"/>
        </w:rPr>
        <w:t>C.</w:t>
      </w:r>
      <w:r>
        <w:rPr>
          <w:sz w:val="29"/>
          <w:szCs w:val="29"/>
          <w:spacing w:val="-34"/>
        </w:rPr>
        <w:t>账面盘点    </w:t>
      </w:r>
      <w:r>
        <w:rPr>
          <w:rFonts w:ascii="Times New Roman" w:hAnsi="Times New Roman" w:eastAsia="Times New Roman" w:cs="Times New Roman"/>
          <w:sz w:val="34"/>
          <w:szCs w:val="34"/>
          <w:spacing w:val="-34"/>
          <w:position w:val="-2"/>
        </w:rPr>
        <w:t>D.</w:t>
      </w:r>
      <w:r>
        <w:rPr>
          <w:sz w:val="34"/>
          <w:szCs w:val="34"/>
          <w:spacing w:val="-34"/>
          <w:position w:val="-2"/>
        </w:rPr>
        <w:t>接力盘点</w:t>
      </w:r>
    </w:p>
    <w:p>
      <w:pPr>
        <w:spacing w:line="177" w:lineRule="auto"/>
        <w:sectPr>
          <w:pgSz w:w="11900" w:h="16840"/>
          <w:pgMar w:top="424" w:right="1241" w:bottom="8" w:left="860" w:header="0" w:footer="0" w:gutter="0"/>
          <w:cols w:equalWidth="0" w:num="1">
            <w:col w:w="9799" w:space="0"/>
          </w:cols>
        </w:sectPr>
        <w:rPr>
          <w:sz w:val="34"/>
          <w:szCs w:val="34"/>
        </w:rPr>
      </w:pPr>
    </w:p>
    <w:p>
      <w:pPr>
        <w:pStyle w:val="BodyText"/>
        <w:spacing w:before="24" w:line="182" w:lineRule="auto"/>
        <w:rPr>
          <w:sz w:val="21"/>
          <w:szCs w:val="21"/>
        </w:rPr>
      </w:pPr>
      <w:r>
        <w:rPr>
          <w:sz w:val="21"/>
          <w:szCs w:val="21"/>
          <w:spacing w:val="14"/>
        </w:rPr>
        <w:t>27.播种式拣货作业的英文缩写为(</w:t>
      </w:r>
    </w:p>
    <w:p>
      <w:pPr>
        <w:spacing w:line="285" w:lineRule="exact"/>
        <w:rPr>
          <w:rFonts w:ascii="Times New Roman" w:hAnsi="Times New Roman" w:eastAsia="Times New Roman" w:cs="Times New Roman"/>
          <w:sz w:val="42"/>
          <w:szCs w:val="42"/>
        </w:rPr>
      </w:pPr>
      <w:r>
        <w:rPr>
          <w:rFonts w:ascii="Times New Roman" w:hAnsi="Times New Roman" w:eastAsia="Times New Roman" w:cs="Times New Roman"/>
          <w:sz w:val="29"/>
          <w:szCs w:val="29"/>
          <w:spacing w:val="-18"/>
          <w:w w:val="81"/>
          <w:position w:val="2"/>
        </w:rPr>
        <w:t>A.RF</w:t>
      </w:r>
      <w:r>
        <w:rPr>
          <w:rFonts w:ascii="Times New Roman" w:hAnsi="Times New Roman" w:eastAsia="Times New Roman" w:cs="Times New Roman"/>
          <w:sz w:val="29"/>
          <w:szCs w:val="29"/>
          <w:spacing w:val="3"/>
          <w:position w:val="2"/>
        </w:rPr>
        <w:t xml:space="preserve">                   </w:t>
      </w:r>
      <w:r>
        <w:rPr>
          <w:rFonts w:ascii="Times New Roman" w:hAnsi="Times New Roman" w:eastAsia="Times New Roman" w:cs="Times New Roman"/>
          <w:sz w:val="42"/>
          <w:szCs w:val="42"/>
          <w:spacing w:val="-18"/>
          <w:w w:val="81"/>
          <w:position w:val="-5"/>
        </w:rPr>
        <w:t>B.RFID</w:t>
      </w:r>
    </w:p>
    <w:p>
      <w:pPr>
        <w:spacing w:line="14" w:lineRule="auto"/>
        <w:rPr>
          <w:rFonts w:ascii="Arial"/>
          <w:sz w:val="2"/>
        </w:rPr>
      </w:pPr>
      <w:r>
        <w:rPr>
          <w:rFonts w:ascii="Arial" w:hAnsi="Arial" w:eastAsia="Arial" w:cs="Arial"/>
          <w:sz w:val="2"/>
          <w:szCs w:val="2"/>
        </w:rPr>
        <w:br w:type="column"/>
      </w:r>
    </w:p>
    <w:p>
      <w:pPr>
        <w:spacing w:before="142" w:line="188" w:lineRule="auto"/>
        <w:rPr>
          <w:rFonts w:ascii="Times New Roman" w:hAnsi="Times New Roman" w:eastAsia="Times New Roman" w:cs="Times New Roman"/>
          <w:sz w:val="29"/>
          <w:szCs w:val="29"/>
        </w:rPr>
      </w:pPr>
      <w:r>
        <w:rPr>
          <w:rFonts w:ascii="Times New Roman" w:hAnsi="Times New Roman" w:eastAsia="Times New Roman" w:cs="Times New Roman"/>
          <w:sz w:val="29"/>
          <w:szCs w:val="29"/>
          <w:spacing w:val="-26"/>
        </w:rPr>
        <w:t>C.DPS</w:t>
      </w:r>
    </w:p>
    <w:p>
      <w:pPr>
        <w:spacing w:line="14" w:lineRule="auto"/>
        <w:rPr>
          <w:rFonts w:ascii="Arial"/>
          <w:sz w:val="2"/>
        </w:rPr>
      </w:pPr>
      <w:r>
        <w:rPr>
          <w:rFonts w:ascii="Arial" w:hAnsi="Arial" w:eastAsia="Arial" w:cs="Arial"/>
          <w:sz w:val="2"/>
          <w:szCs w:val="2"/>
        </w:rPr>
        <w:br w:type="column"/>
      </w:r>
    </w:p>
    <w:p>
      <w:pPr>
        <w:spacing w:before="171" w:line="171" w:lineRule="auto"/>
        <w:rPr>
          <w:rFonts w:ascii="Times New Roman" w:hAnsi="Times New Roman" w:eastAsia="Times New Roman" w:cs="Times New Roman"/>
          <w:sz w:val="42"/>
          <w:szCs w:val="42"/>
        </w:rPr>
      </w:pPr>
      <w:r>
        <w:rPr>
          <w:rFonts w:ascii="Times New Roman" w:hAnsi="Times New Roman" w:eastAsia="Times New Roman" w:cs="Times New Roman"/>
          <w:sz w:val="42"/>
          <w:szCs w:val="42"/>
          <w:spacing w:val="-22"/>
          <w:w w:val="71"/>
        </w:rPr>
        <w:t>D.DAS</w:t>
      </w:r>
    </w:p>
    <w:p>
      <w:pPr>
        <w:spacing w:line="171" w:lineRule="auto"/>
        <w:sectPr>
          <w:type w:val="continuous"/>
          <w:pgSz w:w="11900" w:h="16840"/>
          <w:pgMar w:top="424" w:right="1241" w:bottom="8" w:left="860" w:header="0" w:footer="0" w:gutter="0"/>
          <w:cols w:equalWidth="0" w:num="3">
            <w:col w:w="3590" w:space="100"/>
            <w:col w:w="1551" w:space="100"/>
            <w:col w:w="4459" w:space="0"/>
          </w:cols>
        </w:sectPr>
        <w:rPr>
          <w:rFonts w:ascii="Times New Roman" w:hAnsi="Times New Roman" w:eastAsia="Times New Roman" w:cs="Times New Roman"/>
          <w:sz w:val="42"/>
          <w:szCs w:val="42"/>
        </w:rPr>
      </w:pPr>
    </w:p>
    <w:p>
      <w:pPr>
        <w:pStyle w:val="BodyText"/>
        <w:spacing w:before="79" w:line="183" w:lineRule="auto"/>
        <w:rPr/>
      </w:pPr>
      <w:r>
        <w:rPr>
          <w:spacing w:val="-2"/>
        </w:rPr>
        <w:t>28.</w:t>
      </w:r>
      <w:r>
        <w:rPr>
          <w:spacing w:val="-63"/>
        </w:rPr>
        <w:t xml:space="preserve"> </w:t>
      </w:r>
      <w:r>
        <w:rPr>
          <w:spacing w:val="-2"/>
        </w:rPr>
        <w:t>(   )是指由人或物在仓库内移动，形成的一系列的点连接</w:t>
      </w:r>
      <w:r>
        <w:rPr>
          <w:spacing w:val="-3"/>
        </w:rPr>
        <w:t>而成的线。</w:t>
      </w:r>
    </w:p>
    <w:p>
      <w:pPr>
        <w:pStyle w:val="BodyText"/>
        <w:spacing w:before="1" w:line="212" w:lineRule="auto"/>
        <w:rPr>
          <w:sz w:val="29"/>
          <w:szCs w:val="29"/>
        </w:rPr>
      </w:pPr>
      <w:r>
        <w:rPr>
          <w:sz w:val="29"/>
          <w:szCs w:val="29"/>
          <w:spacing w:val="-51"/>
          <w:position w:val="1"/>
        </w:rPr>
        <w:t>A.    作业标志线    B.仓库动线  </w:t>
      </w:r>
      <w:r>
        <w:rPr>
          <w:sz w:val="29"/>
          <w:szCs w:val="29"/>
          <w:spacing w:val="-52"/>
          <w:position w:val="1"/>
        </w:rPr>
        <w:t xml:space="preserve">  </w:t>
      </w:r>
      <w:r>
        <w:rPr>
          <w:sz w:val="34"/>
          <w:szCs w:val="34"/>
          <w:spacing w:val="-52"/>
          <w:position w:val="-2"/>
        </w:rPr>
        <w:t>C.作业警示线      </w:t>
      </w:r>
      <w:r>
        <w:rPr>
          <w:sz w:val="29"/>
          <w:szCs w:val="29"/>
          <w:spacing w:val="-52"/>
          <w:position w:val="1"/>
        </w:rPr>
        <w:t>D.仓库分拣线</w:t>
      </w:r>
    </w:p>
    <w:p>
      <w:pPr>
        <w:pStyle w:val="BodyText"/>
        <w:ind w:right="409"/>
        <w:spacing w:before="1" w:line="218" w:lineRule="auto"/>
        <w:rPr/>
      </w:pPr>
      <w:r>
        <w:rPr>
          <w:spacing w:val="-2"/>
        </w:rPr>
        <w:t>29.</w:t>
      </w:r>
      <w:r>
        <w:rPr>
          <w:spacing w:val="-63"/>
        </w:rPr>
        <w:t xml:space="preserve"> </w:t>
      </w:r>
      <w:r>
        <w:rPr>
          <w:spacing w:val="-2"/>
        </w:rPr>
        <w:t>(   )的划分主要就是根据库区场地</w:t>
      </w:r>
      <w:r>
        <w:rPr>
          <w:spacing w:val="-3"/>
        </w:rPr>
        <w:t>条件、仓库的业务性质和规模、商品储存要求以及设备的性</w:t>
      </w:r>
      <w:r>
        <w:rPr/>
        <w:t xml:space="preserve"> </w:t>
      </w:r>
      <w:r>
        <w:rPr>
          <w:spacing w:val="-8"/>
        </w:rPr>
        <w:t>能和使用特点等因素，对储存空间、作业区域、站台及通道进行合理安排和布置。</w:t>
      </w:r>
    </w:p>
    <w:p>
      <w:pPr>
        <w:pStyle w:val="BodyText"/>
        <w:spacing w:before="1" w:line="213" w:lineRule="auto"/>
        <w:rPr>
          <w:sz w:val="29"/>
          <w:szCs w:val="29"/>
        </w:rPr>
      </w:pPr>
      <w:r>
        <w:rPr>
          <w:sz w:val="29"/>
          <w:szCs w:val="29"/>
          <w:spacing w:val="-39"/>
          <w:w w:val="96"/>
        </w:rPr>
        <w:t>A.    仓储功能区域</w:t>
      </w:r>
      <w:r>
        <w:rPr>
          <w:sz w:val="29"/>
          <w:szCs w:val="29"/>
        </w:rPr>
        <w:t xml:space="preserve">  </w:t>
      </w:r>
      <w:r>
        <w:rPr>
          <w:sz w:val="29"/>
          <w:szCs w:val="29"/>
          <w:spacing w:val="-39"/>
          <w:w w:val="96"/>
        </w:rPr>
        <w:t>B.仓储存储区域    C.仓储拣选区域</w:t>
      </w:r>
      <w:r>
        <w:rPr>
          <w:sz w:val="29"/>
          <w:szCs w:val="29"/>
          <w:spacing w:val="15"/>
        </w:rPr>
        <w:t xml:space="preserve">   </w:t>
      </w:r>
      <w:r>
        <w:rPr>
          <w:sz w:val="29"/>
          <w:szCs w:val="29"/>
          <w:spacing w:val="-39"/>
          <w:w w:val="96"/>
        </w:rPr>
        <w:t>D.仓储备货区域</w:t>
      </w:r>
    </w:p>
    <w:p>
      <w:pPr>
        <w:pStyle w:val="BodyText"/>
        <w:ind w:right="540"/>
        <w:spacing w:before="3" w:line="231" w:lineRule="auto"/>
        <w:rPr>
          <w:sz w:val="19"/>
          <w:szCs w:val="19"/>
        </w:rPr>
      </w:pPr>
      <w:r>
        <w:rPr>
          <w:sz w:val="19"/>
          <w:szCs w:val="19"/>
          <w:spacing w:val="26"/>
        </w:rPr>
        <w:t>30</w:t>
      </w:r>
      <w:r>
        <w:rPr>
          <w:sz w:val="19"/>
          <w:szCs w:val="19"/>
          <w:spacing w:val="-55"/>
        </w:rPr>
        <w:t xml:space="preserve"> </w:t>
      </w:r>
      <w:r>
        <w:rPr>
          <w:sz w:val="19"/>
          <w:szCs w:val="19"/>
          <w:spacing w:val="26"/>
        </w:rPr>
        <w:t>.假设某企业全年需用材料3000吨，每次订货成本为500元，每吨材料</w:t>
      </w:r>
      <w:r>
        <w:rPr>
          <w:sz w:val="19"/>
          <w:szCs w:val="19"/>
          <w:spacing w:val="25"/>
        </w:rPr>
        <w:t>年储存成本为15元，最佳</w:t>
      </w:r>
      <w:r>
        <w:rPr>
          <w:sz w:val="19"/>
          <w:szCs w:val="19"/>
        </w:rPr>
        <w:t xml:space="preserve"> </w:t>
      </w:r>
      <w:r>
        <w:rPr>
          <w:sz w:val="19"/>
          <w:szCs w:val="19"/>
          <w:spacing w:val="-12"/>
        </w:rPr>
        <w:t>订</w:t>
      </w:r>
      <w:r>
        <w:rPr>
          <w:sz w:val="19"/>
          <w:szCs w:val="19"/>
          <w:spacing w:val="13"/>
        </w:rPr>
        <w:t xml:space="preserve"> </w:t>
      </w:r>
      <w:r>
        <w:rPr>
          <w:sz w:val="19"/>
          <w:szCs w:val="19"/>
          <w:spacing w:val="-12"/>
        </w:rPr>
        <w:t>货</w:t>
      </w:r>
      <w:r>
        <w:rPr>
          <w:sz w:val="19"/>
          <w:szCs w:val="19"/>
          <w:spacing w:val="11"/>
        </w:rPr>
        <w:t xml:space="preserve"> </w:t>
      </w:r>
      <w:r>
        <w:rPr>
          <w:sz w:val="19"/>
          <w:szCs w:val="19"/>
          <w:spacing w:val="-12"/>
        </w:rPr>
        <w:t>次</w:t>
      </w:r>
      <w:r>
        <w:rPr>
          <w:sz w:val="19"/>
          <w:szCs w:val="19"/>
          <w:spacing w:val="7"/>
        </w:rPr>
        <w:t xml:space="preserve"> </w:t>
      </w:r>
      <w:r>
        <w:rPr>
          <w:sz w:val="19"/>
          <w:szCs w:val="19"/>
          <w:spacing w:val="-12"/>
        </w:rPr>
        <w:t>数</w:t>
      </w:r>
      <w:r>
        <w:rPr>
          <w:sz w:val="19"/>
          <w:szCs w:val="19"/>
          <w:spacing w:val="8"/>
        </w:rPr>
        <w:t xml:space="preserve"> </w:t>
      </w:r>
      <w:r>
        <w:rPr>
          <w:sz w:val="19"/>
          <w:szCs w:val="19"/>
          <w:spacing w:val="-12"/>
        </w:rPr>
        <w:t>为</w:t>
      </w:r>
      <w:r>
        <w:rPr>
          <w:sz w:val="19"/>
          <w:szCs w:val="19"/>
          <w:spacing w:val="39"/>
        </w:rPr>
        <w:t xml:space="preserve"> </w:t>
      </w:r>
      <w:r>
        <w:rPr>
          <w:sz w:val="19"/>
          <w:szCs w:val="19"/>
          <w:spacing w:val="-12"/>
        </w:rPr>
        <w:t>(</w:t>
      </w:r>
      <w:r>
        <w:rPr>
          <w:sz w:val="19"/>
          <w:szCs w:val="19"/>
          <w:spacing w:val="6"/>
        </w:rPr>
        <w:t xml:space="preserve"> </w:t>
      </w:r>
      <w:r>
        <w:rPr>
          <w:sz w:val="19"/>
          <w:szCs w:val="19"/>
          <w:spacing w:val="-12"/>
        </w:rPr>
        <w:t>) 。</w:t>
      </w:r>
    </w:p>
    <w:p>
      <w:pPr>
        <w:pStyle w:val="BodyText"/>
        <w:spacing w:line="218" w:lineRule="auto"/>
        <w:rPr>
          <w:sz w:val="25"/>
          <w:szCs w:val="25"/>
        </w:rPr>
      </w:pPr>
      <w:r>
        <w:rPr>
          <w:rFonts w:ascii="Times New Roman" w:hAnsi="Times New Roman" w:eastAsia="Times New Roman" w:cs="Times New Roman"/>
          <w:spacing w:val="-3"/>
          <w:position w:val="1"/>
        </w:rPr>
        <w:t>A.6 </w:t>
      </w:r>
      <w:r>
        <w:rPr>
          <w:spacing w:val="-3"/>
          <w:position w:val="1"/>
        </w:rPr>
        <w:t>次             </w:t>
      </w:r>
      <w:r>
        <w:rPr>
          <w:rFonts w:ascii="Times New Roman" w:hAnsi="Times New Roman" w:eastAsia="Times New Roman" w:cs="Times New Roman"/>
          <w:sz w:val="25"/>
          <w:szCs w:val="25"/>
          <w:spacing w:val="-3"/>
          <w:position w:val="-2"/>
        </w:rPr>
        <w:t>B.6.71</w:t>
      </w:r>
      <w:r>
        <w:rPr>
          <w:sz w:val="25"/>
          <w:szCs w:val="25"/>
          <w:spacing w:val="-3"/>
          <w:position w:val="-2"/>
        </w:rPr>
        <w:t>次</w:t>
      </w:r>
      <w:r>
        <w:rPr>
          <w:sz w:val="25"/>
          <w:szCs w:val="25"/>
          <w:position w:val="-2"/>
        </w:rPr>
        <w:t xml:space="preserve">         </w:t>
      </w:r>
      <w:r>
        <w:rPr>
          <w:rFonts w:ascii="Arial" w:hAnsi="Arial" w:eastAsia="Arial" w:cs="Arial"/>
          <w:spacing w:val="-3"/>
          <w:position w:val="5"/>
        </w:rPr>
        <w:t>C.7</w:t>
      </w:r>
      <w:r>
        <w:rPr>
          <w:spacing w:val="-3"/>
          <w:position w:val="5"/>
        </w:rPr>
        <w:t>次       </w:t>
      </w:r>
      <w:r>
        <w:rPr>
          <w:spacing w:val="-4"/>
          <w:position w:val="5"/>
        </w:rPr>
        <w:t xml:space="preserve">   </w:t>
      </w:r>
      <w:r>
        <w:rPr>
          <w:rFonts w:ascii="Times New Roman" w:hAnsi="Times New Roman" w:eastAsia="Times New Roman" w:cs="Times New Roman"/>
          <w:sz w:val="25"/>
          <w:szCs w:val="25"/>
          <w:spacing w:val="-4"/>
          <w:position w:val="-2"/>
        </w:rPr>
        <w:t>D.7.71</w:t>
      </w:r>
      <w:r>
        <w:rPr>
          <w:sz w:val="25"/>
          <w:szCs w:val="25"/>
          <w:spacing w:val="-4"/>
          <w:position w:val="-2"/>
        </w:rPr>
        <w:t>次</w:t>
      </w:r>
    </w:p>
    <w:p>
      <w:pPr>
        <w:pStyle w:val="BodyText"/>
        <w:ind w:right="465"/>
        <w:spacing w:line="214" w:lineRule="auto"/>
        <w:rPr/>
      </w:pPr>
      <w:r>
        <w:pict>
          <v:shape id="_x0000_s2" style="position:absolute;margin-left:-0.999897pt;margin-top:20.6917pt;mso-position-vertical-relative:text;mso-position-horizontal-relative:text;width:410.7pt;height:22.75pt;z-index:251662336;" filled="false" stroked="false" type="#_x0000_t202">
            <v:fill on="false"/>
            <v:stroke on="false"/>
            <v:path/>
            <v:imagedata o:title=""/>
            <o:lock v:ext="edit" aspectratio="false"/>
            <v:textbox inset="0mm,0mm,0mm,0mm">
              <w:txbxContent>
                <w:p>
                  <w:pPr>
                    <w:pStyle w:val="BodyText"/>
                    <w:spacing w:before="19" w:line="226" w:lineRule="auto"/>
                    <w:jc w:val="right"/>
                    <w:rPr>
                      <w:sz w:val="29"/>
                      <w:szCs w:val="29"/>
                    </w:rPr>
                  </w:pPr>
                  <w:r>
                    <w:rPr>
                      <w:sz w:val="29"/>
                      <w:szCs w:val="29"/>
                      <w:spacing w:val="-29"/>
                      <w:w w:val="88"/>
                      <w:position w:val="-1"/>
                    </w:rPr>
                    <w:t>A.人工车辆调度   </w:t>
                  </w:r>
                  <w:r>
                    <w:rPr>
                      <w:sz w:val="29"/>
                      <w:szCs w:val="29"/>
                      <w:spacing w:val="-28"/>
                      <w:w w:val="88"/>
                      <w:position w:val="-1"/>
                    </w:rPr>
                    <w:t xml:space="preserve"> B.自动化车辆调度</w:t>
                  </w:r>
                  <w:r>
                    <w:rPr>
                      <w:sz w:val="29"/>
                      <w:szCs w:val="29"/>
                      <w:spacing w:val="9"/>
                      <w:position w:val="-1"/>
                    </w:rPr>
                    <w:t xml:space="preserve">     </w:t>
                  </w:r>
                  <w:r>
                    <w:rPr>
                      <w:sz w:val="29"/>
                      <w:szCs w:val="29"/>
                      <w:spacing w:val="-28"/>
                      <w:w w:val="88"/>
                      <w:position w:val="-1"/>
                    </w:rPr>
                    <w:t>C.智能化车辆调度</w:t>
                  </w:r>
                  <w:r>
                    <w:rPr>
                      <w:sz w:val="29"/>
                      <w:szCs w:val="29"/>
                      <w:spacing w:val="15"/>
                      <w:position w:val="-1"/>
                    </w:rPr>
                    <w:t xml:space="preserve">  </w:t>
                  </w:r>
                  <w:r>
                    <w:rPr>
                      <w:rFonts w:ascii="Times New Roman" w:hAnsi="Times New Roman" w:eastAsia="Times New Roman" w:cs="Times New Roman"/>
                      <w:sz w:val="29"/>
                      <w:szCs w:val="29"/>
                      <w:spacing w:val="-28"/>
                      <w:w w:val="88"/>
                      <w:position w:val="5"/>
                    </w:rPr>
                    <w:t>D.TMS</w:t>
                  </w:r>
                  <w:r>
                    <w:rPr>
                      <w:sz w:val="29"/>
                      <w:szCs w:val="29"/>
                      <w:spacing w:val="-28"/>
                      <w:w w:val="88"/>
                      <w:position w:val="5"/>
                    </w:rPr>
                    <w:t>车辆调</w:t>
                  </w:r>
                  <w:r>
                    <w:rPr>
                      <w:sz w:val="29"/>
                      <w:szCs w:val="29"/>
                      <w:spacing w:val="-17"/>
                      <w:w w:val="88"/>
                      <w:position w:val="5"/>
                    </w:rPr>
                    <w:t>度</w:t>
                  </w:r>
                </w:p>
              </w:txbxContent>
            </v:textbox>
          </v:shape>
        </w:pict>
      </w:r>
      <w:r>
        <w:rPr>
          <w:spacing w:val="-5"/>
        </w:rPr>
        <w:t>31.小张是某配送公司车辆调度专员，某日工作时接到配送中心临时用</w:t>
      </w:r>
      <w:r>
        <w:rPr>
          <w:spacing w:val="-6"/>
        </w:rPr>
        <w:t>车需求，小张通过“货拉拉”</w:t>
      </w:r>
      <w:r>
        <w:rPr/>
        <w:t xml:space="preserve"> </w:t>
      </w:r>
      <w:r>
        <w:rPr/>
        <w:t>APP</w:t>
      </w:r>
      <w:r>
        <w:rPr>
          <w:spacing w:val="-13"/>
        </w:rPr>
        <w:t xml:space="preserve"> </w:t>
      </w:r>
      <w:r>
        <w:rPr>
          <w:spacing w:val="17"/>
        </w:rPr>
        <w:t>下单满足了用车需求。这次车辆调度属于()</w:t>
      </w:r>
    </w:p>
    <w:p>
      <w:pPr>
        <w:spacing w:line="277" w:lineRule="auto"/>
        <w:rPr>
          <w:rFonts w:ascii="Arial"/>
          <w:sz w:val="21"/>
        </w:rPr>
      </w:pPr>
      <w:r/>
    </w:p>
    <w:p>
      <w:pPr>
        <w:pStyle w:val="BodyText"/>
        <w:spacing w:before="72" w:line="186" w:lineRule="auto"/>
        <w:rPr/>
      </w:pPr>
      <w:r>
        <w:rPr>
          <w:spacing w:val="15"/>
        </w:rPr>
        <w:t>32.下列车辆配载描述中，错误的是()</w:t>
      </w:r>
    </w:p>
    <w:p>
      <w:pPr>
        <w:pStyle w:val="BodyText"/>
        <w:spacing w:before="1" w:line="184" w:lineRule="auto"/>
        <w:rPr>
          <w:sz w:val="29"/>
          <w:szCs w:val="29"/>
        </w:rPr>
      </w:pPr>
      <w:r>
        <w:rPr>
          <w:sz w:val="29"/>
          <w:szCs w:val="29"/>
          <w:spacing w:val="-38"/>
          <w:w w:val="93"/>
        </w:rPr>
        <w:t>A.饼干和洗衣服混装        </w:t>
      </w:r>
      <w:r>
        <w:rPr>
          <w:rFonts w:ascii="Times New Roman" w:hAnsi="Times New Roman" w:eastAsia="Times New Roman" w:cs="Times New Roman"/>
          <w:sz w:val="29"/>
          <w:szCs w:val="29"/>
          <w:spacing w:val="-38"/>
          <w:w w:val="93"/>
        </w:rPr>
        <w:t>B.</w:t>
      </w:r>
      <w:r>
        <w:rPr>
          <w:sz w:val="29"/>
          <w:szCs w:val="29"/>
          <w:spacing w:val="-38"/>
          <w:w w:val="93"/>
        </w:rPr>
        <w:t>大</w:t>
      </w:r>
      <w:r>
        <w:rPr>
          <w:sz w:val="29"/>
          <w:szCs w:val="29"/>
          <w:spacing w:val="-39"/>
          <w:w w:val="93"/>
        </w:rPr>
        <w:t>件货物放在底层</w:t>
      </w:r>
    </w:p>
    <w:p>
      <w:pPr>
        <w:pStyle w:val="BodyText"/>
        <w:spacing w:before="1" w:line="218" w:lineRule="auto"/>
        <w:rPr>
          <w:sz w:val="29"/>
          <w:szCs w:val="29"/>
        </w:rPr>
      </w:pPr>
      <w:r>
        <w:rPr>
          <w:sz w:val="29"/>
          <w:szCs w:val="29"/>
          <w:spacing w:val="-43"/>
          <w:w w:val="96"/>
        </w:rPr>
        <w:t>C.危险物品单独配装        </w:t>
      </w:r>
      <w:r>
        <w:rPr>
          <w:rFonts w:ascii="Times New Roman" w:hAnsi="Times New Roman" w:eastAsia="Times New Roman" w:cs="Times New Roman"/>
          <w:sz w:val="29"/>
          <w:szCs w:val="29"/>
          <w:spacing w:val="-43"/>
          <w:w w:val="96"/>
        </w:rPr>
        <w:t>D.</w:t>
      </w:r>
      <w:r>
        <w:rPr>
          <w:sz w:val="29"/>
          <w:szCs w:val="29"/>
          <w:spacing w:val="-43"/>
          <w:w w:val="96"/>
        </w:rPr>
        <w:t>重的货物放在底层</w:t>
      </w:r>
    </w:p>
    <w:p>
      <w:pPr>
        <w:pStyle w:val="BodyText"/>
        <w:ind w:right="4543"/>
        <w:spacing w:before="14" w:line="201" w:lineRule="auto"/>
        <w:rPr>
          <w:sz w:val="27"/>
          <w:szCs w:val="27"/>
        </w:rPr>
      </w:pPr>
      <w:r>
        <w:rPr>
          <w:sz w:val="21"/>
          <w:szCs w:val="21"/>
          <w:spacing w:val="21"/>
        </w:rPr>
        <w:t>33.干扰送货作业计划执行的影响因素，不包括()。</w:t>
      </w:r>
      <w:r>
        <w:rPr>
          <w:sz w:val="21"/>
          <w:szCs w:val="21"/>
          <w:spacing w:val="3"/>
        </w:rPr>
        <w:t xml:space="preserve"> </w:t>
      </w:r>
      <w:r>
        <w:rPr>
          <w:sz w:val="27"/>
          <w:szCs w:val="27"/>
          <w:spacing w:val="-24"/>
          <w:w w:val="90"/>
        </w:rPr>
        <w:t>A.临时变更送货路线或交货地点</w:t>
      </w:r>
    </w:p>
    <w:p>
      <w:pPr>
        <w:pStyle w:val="BodyText"/>
        <w:spacing w:before="1" w:line="197" w:lineRule="auto"/>
        <w:rPr>
          <w:sz w:val="27"/>
          <w:szCs w:val="27"/>
        </w:rPr>
      </w:pPr>
      <w:r>
        <w:rPr>
          <w:sz w:val="27"/>
          <w:szCs w:val="27"/>
          <w:spacing w:val="-25"/>
          <w:w w:val="89"/>
        </w:rPr>
        <w:t>B.车辆运行途中出现技术故障</w:t>
      </w:r>
    </w:p>
    <w:p>
      <w:pPr>
        <w:pStyle w:val="BodyText"/>
        <w:spacing w:before="2" w:line="198" w:lineRule="auto"/>
        <w:rPr>
          <w:sz w:val="27"/>
          <w:szCs w:val="27"/>
        </w:rPr>
      </w:pPr>
      <w:r>
        <w:rPr>
          <w:sz w:val="27"/>
          <w:szCs w:val="27"/>
          <w:spacing w:val="-26"/>
          <w:w w:val="90"/>
        </w:rPr>
        <w:t>C.装车发生错误，有货物目的地不在配送路线上</w:t>
      </w:r>
    </w:p>
    <w:p>
      <w:pPr>
        <w:pStyle w:val="BodyText"/>
        <w:spacing w:line="160" w:lineRule="auto"/>
        <w:rPr>
          <w:sz w:val="27"/>
          <w:szCs w:val="27"/>
        </w:rPr>
      </w:pPr>
      <w:r>
        <w:rPr>
          <w:sz w:val="27"/>
          <w:szCs w:val="27"/>
          <w:spacing w:val="-23"/>
          <w:w w:val="89"/>
        </w:rPr>
        <w:t>D.气候异常，突发强对流天气状况</w:t>
      </w:r>
    </w:p>
    <w:p>
      <w:pPr>
        <w:pStyle w:val="BodyText"/>
        <w:spacing w:before="2" w:line="189" w:lineRule="auto"/>
        <w:rPr>
          <w:sz w:val="29"/>
          <w:szCs w:val="29"/>
        </w:rPr>
      </w:pPr>
      <w:r>
        <w:rPr>
          <w:sz w:val="21"/>
          <w:szCs w:val="21"/>
          <w:spacing w:val="-7"/>
          <w:position w:val="-2"/>
        </w:rPr>
        <w:t>34.运输工具运用计划的编制关键在于(</w:t>
      </w:r>
      <w:r>
        <w:rPr>
          <w:sz w:val="21"/>
          <w:szCs w:val="21"/>
          <w:spacing w:val="24"/>
          <w:position w:val="-2"/>
        </w:rPr>
        <w:t xml:space="preserve">   </w:t>
      </w:r>
      <w:r>
        <w:rPr>
          <w:sz w:val="21"/>
          <w:szCs w:val="21"/>
          <w:spacing w:val="-7"/>
          <w:position w:val="-2"/>
        </w:rPr>
        <w:t>)的确定。</w:t>
      </w:r>
      <w:r>
        <w:rPr>
          <w:sz w:val="21"/>
          <w:szCs w:val="21"/>
          <w:spacing w:val="4"/>
          <w:position w:val="-2"/>
        </w:rPr>
        <w:t xml:space="preserve">         </w:t>
      </w:r>
      <w:r>
        <w:rPr>
          <w:rFonts w:ascii="Times New Roman" w:hAnsi="Times New Roman" w:eastAsia="Times New Roman" w:cs="Times New Roman"/>
          <w:sz w:val="29"/>
          <w:szCs w:val="29"/>
          <w:spacing w:val="-7"/>
          <w:position w:val="4"/>
        </w:rPr>
        <w:t>D.</w:t>
      </w:r>
      <w:r>
        <w:rPr>
          <w:sz w:val="29"/>
          <w:szCs w:val="29"/>
          <w:spacing w:val="-7"/>
          <w:position w:val="4"/>
        </w:rPr>
        <w:t>货物周转量</w:t>
      </w:r>
    </w:p>
    <w:p>
      <w:pPr>
        <w:pStyle w:val="BodyText"/>
        <w:spacing w:line="219" w:lineRule="auto"/>
        <w:rPr>
          <w:sz w:val="27"/>
          <w:szCs w:val="27"/>
        </w:rPr>
      </w:pPr>
      <w:r>
        <w:rPr>
          <w:rFonts w:ascii="Times New Roman" w:hAnsi="Times New Roman" w:eastAsia="Times New Roman" w:cs="Times New Roman"/>
          <w:sz w:val="27"/>
          <w:szCs w:val="27"/>
          <w:spacing w:val="-36"/>
        </w:rPr>
        <w:t>A.</w:t>
      </w:r>
      <w:r>
        <w:rPr>
          <w:sz w:val="27"/>
          <w:szCs w:val="27"/>
          <w:spacing w:val="-36"/>
        </w:rPr>
        <w:t>平均营运车数        </w:t>
      </w:r>
      <w:r>
        <w:rPr>
          <w:rFonts w:ascii="Times New Roman" w:hAnsi="Times New Roman" w:eastAsia="Times New Roman" w:cs="Times New Roman"/>
          <w:sz w:val="27"/>
          <w:szCs w:val="27"/>
          <w:spacing w:val="-36"/>
        </w:rPr>
        <w:t>B.</w:t>
      </w:r>
      <w:r>
        <w:rPr>
          <w:sz w:val="27"/>
          <w:szCs w:val="27"/>
          <w:spacing w:val="-36"/>
        </w:rPr>
        <w:t>各项效率指标 </w:t>
      </w:r>
      <w:r>
        <w:rPr>
          <w:rFonts w:ascii="Times New Roman" w:hAnsi="Times New Roman" w:eastAsia="Times New Roman" w:cs="Times New Roman"/>
          <w:sz w:val="27"/>
          <w:szCs w:val="27"/>
          <w:spacing w:val="-36"/>
        </w:rPr>
        <w:t>C.</w:t>
      </w:r>
      <w:r>
        <w:rPr>
          <w:sz w:val="27"/>
          <w:szCs w:val="27"/>
          <w:spacing w:val="-36"/>
        </w:rPr>
        <w:t>行程利用率</w:t>
      </w:r>
    </w:p>
    <w:p>
      <w:pPr>
        <w:pStyle w:val="BodyText"/>
        <w:spacing w:before="27" w:line="188" w:lineRule="auto"/>
        <w:rPr>
          <w:sz w:val="21"/>
          <w:szCs w:val="21"/>
        </w:rPr>
      </w:pPr>
      <w:r>
        <w:rPr>
          <w:sz w:val="21"/>
          <w:szCs w:val="21"/>
          <w:spacing w:val="4"/>
        </w:rPr>
        <w:t>35.调运物资舍近求远，导致货物运距增加的现象称之为(</w:t>
      </w:r>
      <w:r>
        <w:rPr>
          <w:sz w:val="21"/>
          <w:szCs w:val="21"/>
          <w:spacing w:val="21"/>
        </w:rPr>
        <w:t xml:space="preserve">   </w:t>
      </w:r>
      <w:r>
        <w:rPr>
          <w:sz w:val="21"/>
          <w:szCs w:val="21"/>
          <w:spacing w:val="4"/>
        </w:rPr>
        <w:t>)。</w:t>
      </w:r>
    </w:p>
    <w:p>
      <w:pPr>
        <w:pStyle w:val="BodyText"/>
        <w:spacing w:line="219" w:lineRule="auto"/>
        <w:rPr>
          <w:sz w:val="29"/>
          <w:szCs w:val="29"/>
        </w:rPr>
      </w:pPr>
      <w:r>
        <w:rPr>
          <w:sz w:val="29"/>
          <w:szCs w:val="29"/>
          <w:spacing w:val="-42"/>
        </w:rPr>
        <w:t>A.过远运输            B</w:t>
      </w:r>
      <w:r>
        <w:rPr>
          <w:sz w:val="29"/>
          <w:szCs w:val="29"/>
          <w:spacing w:val="-43"/>
        </w:rPr>
        <w:t>.对流运输    C.倒流运输    </w:t>
      </w:r>
      <w:r>
        <w:rPr>
          <w:rFonts w:ascii="Times New Roman" w:hAnsi="Times New Roman" w:eastAsia="Times New Roman" w:cs="Times New Roman"/>
          <w:sz w:val="29"/>
          <w:szCs w:val="29"/>
          <w:spacing w:val="-43"/>
        </w:rPr>
        <w:t>D.</w:t>
      </w:r>
      <w:r>
        <w:rPr>
          <w:sz w:val="29"/>
          <w:szCs w:val="29"/>
          <w:spacing w:val="-43"/>
        </w:rPr>
        <w:t>重复运输</w:t>
      </w:r>
    </w:p>
    <w:p>
      <w:pPr>
        <w:pStyle w:val="BodyText"/>
        <w:spacing w:before="13" w:line="201" w:lineRule="auto"/>
        <w:rPr/>
      </w:pPr>
      <w:r>
        <w:rPr>
          <w:spacing w:val="-5"/>
        </w:rPr>
        <w:t>36.节约里程法每次合并时都要计算所节约距离，纳入现有路线的是( )。</w:t>
      </w:r>
    </w:p>
    <w:p>
      <w:pPr>
        <w:pStyle w:val="BodyText"/>
        <w:spacing w:line="184" w:lineRule="auto"/>
        <w:rPr>
          <w:sz w:val="29"/>
          <w:szCs w:val="29"/>
        </w:rPr>
      </w:pPr>
      <w:r>
        <w:rPr>
          <w:sz w:val="29"/>
          <w:szCs w:val="29"/>
          <w:spacing w:val="-46"/>
          <w:w w:val="95"/>
        </w:rPr>
        <w:t>A.</w:t>
      </w:r>
      <w:r>
        <w:rPr>
          <w:rFonts w:ascii="FangSong" w:hAnsi="FangSong" w:eastAsia="FangSong" w:cs="FangSong"/>
          <w:sz w:val="29"/>
          <w:szCs w:val="29"/>
          <w:spacing w:val="-46"/>
          <w:w w:val="95"/>
        </w:rPr>
        <w:t>节约成本最多的站点</w:t>
      </w:r>
      <w:r>
        <w:rPr>
          <w:rFonts w:ascii="FangSong" w:hAnsi="FangSong" w:eastAsia="FangSong" w:cs="FangSong"/>
          <w:sz w:val="29"/>
          <w:szCs w:val="29"/>
          <w:spacing w:val="-46"/>
          <w:w w:val="95"/>
        </w:rPr>
        <w:t xml:space="preserve">      </w:t>
      </w:r>
      <w:r>
        <w:rPr>
          <w:sz w:val="29"/>
          <w:szCs w:val="29"/>
          <w:spacing w:val="-46"/>
          <w:w w:val="95"/>
        </w:rPr>
        <w:t>B.节约成本最少的站点</w:t>
      </w:r>
    </w:p>
    <w:p>
      <w:pPr>
        <w:pStyle w:val="BodyText"/>
        <w:spacing w:before="1" w:line="214" w:lineRule="auto"/>
        <w:rPr>
          <w:sz w:val="27"/>
          <w:szCs w:val="27"/>
        </w:rPr>
      </w:pPr>
      <w:r>
        <w:rPr>
          <w:sz w:val="27"/>
          <w:szCs w:val="27"/>
          <w:spacing w:val="-41"/>
        </w:rPr>
        <w:t>C.节约距离最少的站点      D.节约距离最</w:t>
      </w:r>
      <w:r>
        <w:rPr>
          <w:sz w:val="27"/>
          <w:szCs w:val="27"/>
          <w:spacing w:val="-42"/>
        </w:rPr>
        <w:t>多的站点</w:t>
      </w:r>
    </w:p>
    <w:p>
      <w:pPr>
        <w:pStyle w:val="BodyText"/>
        <w:ind w:right="635"/>
        <w:spacing w:before="25" w:line="242" w:lineRule="auto"/>
        <w:rPr>
          <w:sz w:val="21"/>
          <w:szCs w:val="21"/>
        </w:rPr>
      </w:pPr>
      <w:r>
        <w:rPr>
          <w:sz w:val="21"/>
          <w:szCs w:val="21"/>
          <w:spacing w:val="1"/>
        </w:rPr>
        <w:t>37.当事人要求另一方当事人赔偿时，须提出赔偿要求书，</w:t>
      </w:r>
      <w:r>
        <w:rPr>
          <w:sz w:val="21"/>
          <w:szCs w:val="21"/>
        </w:rPr>
        <w:t>并附运单、货运事故记录和货物价格证明 </w:t>
      </w:r>
      <w:r>
        <w:rPr>
          <w:sz w:val="21"/>
          <w:szCs w:val="21"/>
          <w:spacing w:val="1"/>
        </w:rPr>
        <w:t>等文件。要求退还运费的，还应附运杂费收据。另一方</w:t>
      </w:r>
      <w:r>
        <w:rPr>
          <w:sz w:val="21"/>
          <w:szCs w:val="21"/>
        </w:rPr>
        <w:t>当事人应在收到赔偿要求书的次日起，</w:t>
      </w:r>
    </w:p>
    <w:p>
      <w:pPr>
        <w:spacing w:line="31" w:lineRule="exact"/>
        <w:rPr/>
      </w:pPr>
      <w:r/>
    </w:p>
    <w:tbl>
      <w:tblPr>
        <w:tblStyle w:val="TableNormal"/>
        <w:tblW w:w="6488"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85"/>
        <w:gridCol w:w="2634"/>
        <w:gridCol w:w="2015"/>
        <w:gridCol w:w="1254"/>
      </w:tblGrid>
      <w:tr>
        <w:trPr>
          <w:trHeight w:val="188" w:hRule="atLeast"/>
        </w:trPr>
        <w:tc>
          <w:tcPr>
            <w:tcW w:w="585" w:type="dxa"/>
            <w:vAlign w:val="top"/>
          </w:tcPr>
          <w:p>
            <w:pPr>
              <w:spacing w:line="177" w:lineRule="exact"/>
              <w:rPr>
                <w:rFonts w:ascii="SimSun" w:hAnsi="SimSun" w:eastAsia="SimSun" w:cs="SimSun"/>
                <w:sz w:val="21"/>
                <w:szCs w:val="21"/>
              </w:rPr>
            </w:pPr>
            <w:r>
              <w:rPr>
                <w:rFonts w:ascii="SimSun" w:hAnsi="SimSun" w:eastAsia="SimSun" w:cs="SimSun"/>
                <w:sz w:val="21"/>
                <w:szCs w:val="21"/>
                <w:spacing w:val="-19"/>
                <w:position w:val="-2"/>
              </w:rPr>
              <w:t>(</w:t>
            </w:r>
            <w:r>
              <w:rPr>
                <w:rFonts w:ascii="SimSun" w:hAnsi="SimSun" w:eastAsia="SimSun" w:cs="SimSun"/>
                <w:sz w:val="21"/>
                <w:szCs w:val="21"/>
                <w:spacing w:val="-17"/>
                <w:position w:val="-2"/>
              </w:rPr>
              <w:t xml:space="preserve"> </w:t>
            </w:r>
            <w:r>
              <w:rPr>
                <w:rFonts w:ascii="SimSun" w:hAnsi="SimSun" w:eastAsia="SimSun" w:cs="SimSun"/>
                <w:sz w:val="21"/>
                <w:szCs w:val="21"/>
                <w:spacing w:val="-19"/>
                <w:position w:val="-2"/>
              </w:rPr>
              <w:t>)</w:t>
            </w:r>
            <w:r>
              <w:rPr>
                <w:rFonts w:ascii="SimSun" w:hAnsi="SimSun" w:eastAsia="SimSun" w:cs="SimSun"/>
                <w:sz w:val="21"/>
                <w:szCs w:val="21"/>
                <w:spacing w:val="17"/>
                <w:position w:val="-2"/>
              </w:rPr>
              <w:t xml:space="preserve"> </w:t>
            </w:r>
            <w:r>
              <w:rPr>
                <w:rFonts w:ascii="SimSun" w:hAnsi="SimSun" w:eastAsia="SimSun" w:cs="SimSun"/>
                <w:sz w:val="21"/>
                <w:szCs w:val="21"/>
                <w:spacing w:val="-19"/>
                <w:position w:val="-2"/>
              </w:rPr>
              <w:t>日</w:t>
            </w:r>
          </w:p>
        </w:tc>
        <w:tc>
          <w:tcPr>
            <w:tcW w:w="2634" w:type="dxa"/>
            <w:vAlign w:val="top"/>
          </w:tcPr>
          <w:p>
            <w:pPr>
              <w:ind w:left="56"/>
              <w:spacing w:line="177" w:lineRule="exact"/>
              <w:rPr>
                <w:rFonts w:ascii="SimSun" w:hAnsi="SimSun" w:eastAsia="SimSun" w:cs="SimSun"/>
                <w:sz w:val="21"/>
                <w:szCs w:val="21"/>
              </w:rPr>
            </w:pPr>
            <w:r>
              <w:rPr>
                <w:rFonts w:ascii="SimSun" w:hAnsi="SimSun" w:eastAsia="SimSun" w:cs="SimSun"/>
                <w:sz w:val="21"/>
                <w:szCs w:val="21"/>
                <w:spacing w:val="-14"/>
                <w:position w:val="-1"/>
              </w:rPr>
              <w:t>内</w:t>
            </w:r>
            <w:r>
              <w:rPr>
                <w:rFonts w:ascii="SimSun" w:hAnsi="SimSun" w:eastAsia="SimSun" w:cs="SimSun"/>
                <w:sz w:val="21"/>
                <w:szCs w:val="21"/>
                <w:spacing w:val="-19"/>
                <w:position w:val="-1"/>
              </w:rPr>
              <w:t xml:space="preserve"> </w:t>
            </w:r>
            <w:r>
              <w:rPr>
                <w:rFonts w:ascii="SimSun" w:hAnsi="SimSun" w:eastAsia="SimSun" w:cs="SimSun"/>
                <w:sz w:val="21"/>
                <w:szCs w:val="21"/>
                <w:spacing w:val="-14"/>
                <w:position w:val="-1"/>
              </w:rPr>
              <w:t>做 出 答 复</w:t>
            </w:r>
            <w:r>
              <w:rPr>
                <w:rFonts w:ascii="SimSun" w:hAnsi="SimSun" w:eastAsia="SimSun" w:cs="SimSun"/>
                <w:sz w:val="21"/>
                <w:szCs w:val="21"/>
                <w:spacing w:val="-27"/>
                <w:position w:val="-1"/>
              </w:rPr>
              <w:t xml:space="preserve"> </w:t>
            </w:r>
            <w:r>
              <w:rPr>
                <w:rFonts w:ascii="SimSun" w:hAnsi="SimSun" w:eastAsia="SimSun" w:cs="SimSun"/>
                <w:sz w:val="21"/>
                <w:szCs w:val="21"/>
                <w:spacing w:val="-14"/>
                <w:position w:val="-1"/>
              </w:rPr>
              <w:t>。</w:t>
            </w:r>
          </w:p>
        </w:tc>
        <w:tc>
          <w:tcPr>
            <w:tcW w:w="2015" w:type="dxa"/>
            <w:vAlign w:val="top"/>
          </w:tcPr>
          <w:p>
            <w:pPr>
              <w:spacing w:line="177" w:lineRule="exact"/>
              <w:rPr>
                <w:rFonts w:ascii="Arial"/>
                <w:sz w:val="15"/>
              </w:rPr>
            </w:pPr>
            <w:r/>
          </w:p>
        </w:tc>
        <w:tc>
          <w:tcPr>
            <w:tcW w:w="1254" w:type="dxa"/>
            <w:vAlign w:val="top"/>
          </w:tcPr>
          <w:p>
            <w:pPr>
              <w:spacing w:line="177" w:lineRule="exact"/>
              <w:rPr>
                <w:rFonts w:ascii="Arial"/>
                <w:sz w:val="15"/>
              </w:rPr>
            </w:pPr>
            <w:r/>
          </w:p>
        </w:tc>
      </w:tr>
      <w:tr>
        <w:trPr>
          <w:trHeight w:val="223" w:hRule="atLeast"/>
        </w:trPr>
        <w:tc>
          <w:tcPr>
            <w:tcW w:w="585" w:type="dxa"/>
            <w:vAlign w:val="top"/>
          </w:tcPr>
          <w:p>
            <w:pPr>
              <w:spacing w:before="20" w:line="192" w:lineRule="exact"/>
              <w:rPr>
                <w:rFonts w:ascii="Times New Roman" w:hAnsi="Times New Roman" w:eastAsia="Times New Roman" w:cs="Times New Roman"/>
                <w:sz w:val="29"/>
                <w:szCs w:val="29"/>
              </w:rPr>
            </w:pPr>
            <w:r>
              <w:rPr>
                <w:rFonts w:ascii="Times New Roman" w:hAnsi="Times New Roman" w:eastAsia="Times New Roman" w:cs="Times New Roman"/>
                <w:sz w:val="29"/>
                <w:szCs w:val="29"/>
                <w:spacing w:val="-18"/>
                <w:w w:val="96"/>
                <w:position w:val="-4"/>
              </w:rPr>
              <w:t>A.20</w:t>
            </w:r>
          </w:p>
        </w:tc>
        <w:tc>
          <w:tcPr>
            <w:tcW w:w="2634" w:type="dxa"/>
            <w:vAlign w:val="top"/>
          </w:tcPr>
          <w:p>
            <w:pPr>
              <w:ind w:left="1405"/>
              <w:spacing w:line="212" w:lineRule="exact"/>
              <w:rPr>
                <w:rFonts w:ascii="Times New Roman" w:hAnsi="Times New Roman" w:eastAsia="Times New Roman" w:cs="Times New Roman"/>
                <w:sz w:val="29"/>
                <w:szCs w:val="29"/>
              </w:rPr>
            </w:pPr>
            <w:r>
              <w:rPr>
                <w:rFonts w:ascii="Times New Roman" w:hAnsi="Times New Roman" w:eastAsia="Times New Roman" w:cs="Times New Roman"/>
                <w:sz w:val="29"/>
                <w:szCs w:val="29"/>
                <w:spacing w:val="-19"/>
                <w:position w:val="-3"/>
              </w:rPr>
              <w:t>B.40</w:t>
            </w:r>
          </w:p>
        </w:tc>
        <w:tc>
          <w:tcPr>
            <w:tcW w:w="2015" w:type="dxa"/>
            <w:vAlign w:val="top"/>
          </w:tcPr>
          <w:p>
            <w:pPr>
              <w:ind w:left="770"/>
              <w:spacing w:line="212" w:lineRule="exact"/>
              <w:rPr>
                <w:rFonts w:ascii="Times New Roman" w:hAnsi="Times New Roman" w:eastAsia="Times New Roman" w:cs="Times New Roman"/>
                <w:sz w:val="29"/>
                <w:szCs w:val="29"/>
              </w:rPr>
            </w:pPr>
            <w:r>
              <w:rPr>
                <w:rFonts w:ascii="Times New Roman" w:hAnsi="Times New Roman" w:eastAsia="Times New Roman" w:cs="Times New Roman"/>
                <w:sz w:val="29"/>
                <w:szCs w:val="29"/>
                <w:spacing w:val="-23"/>
                <w:position w:val="-3"/>
              </w:rPr>
              <w:t>C.60</w:t>
            </w:r>
          </w:p>
        </w:tc>
        <w:tc>
          <w:tcPr>
            <w:tcW w:w="1254" w:type="dxa"/>
            <w:vAlign w:val="top"/>
          </w:tcPr>
          <w:p>
            <w:pPr>
              <w:spacing w:line="212" w:lineRule="exact"/>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29"/>
                <w:w w:val="95"/>
                <w:position w:val="-3"/>
              </w:rPr>
              <w:t>D</w:t>
            </w:r>
            <w:r>
              <w:rPr>
                <w:rFonts w:ascii="Times New Roman" w:hAnsi="Times New Roman" w:eastAsia="Times New Roman" w:cs="Times New Roman"/>
                <w:sz w:val="29"/>
                <w:szCs w:val="29"/>
                <w:spacing w:val="-28"/>
                <w:w w:val="95"/>
                <w:position w:val="-3"/>
              </w:rPr>
              <w:t>.8</w:t>
            </w:r>
            <w:r>
              <w:rPr>
                <w:rFonts w:ascii="Times New Roman" w:hAnsi="Times New Roman" w:eastAsia="Times New Roman" w:cs="Times New Roman"/>
                <w:sz w:val="29"/>
                <w:szCs w:val="29"/>
                <w:spacing w:val="-11"/>
                <w:w w:val="95"/>
                <w:position w:val="-3"/>
              </w:rPr>
              <w:t>0</w:t>
            </w:r>
          </w:p>
        </w:tc>
      </w:tr>
    </w:tbl>
    <w:p>
      <w:pPr>
        <w:pStyle w:val="BodyText"/>
        <w:spacing w:before="88" w:line="204" w:lineRule="auto"/>
        <w:rPr/>
      </w:pPr>
      <w:r>
        <w:rPr>
          <w:spacing w:val="-6"/>
        </w:rPr>
        <w:t>38.下列选项中，国际货运代理企业不得从事的业务是(</w:t>
      </w:r>
      <w:r>
        <w:rPr>
          <w:spacing w:val="18"/>
        </w:rPr>
        <w:t xml:space="preserve">    </w:t>
      </w:r>
      <w:r>
        <w:rPr>
          <w:spacing w:val="-6"/>
        </w:rPr>
        <w:t>)。</w:t>
      </w:r>
    </w:p>
    <w:p>
      <w:pPr>
        <w:pStyle w:val="BodyText"/>
        <w:ind w:right="3659"/>
        <w:spacing w:before="1" w:line="181" w:lineRule="auto"/>
        <w:rPr>
          <w:sz w:val="29"/>
          <w:szCs w:val="29"/>
        </w:rPr>
      </w:pPr>
      <w:r>
        <w:rPr>
          <w:sz w:val="29"/>
          <w:szCs w:val="29"/>
          <w:spacing w:val="-21"/>
          <w:w w:val="80"/>
        </w:rPr>
        <w:t>A.接受收、发货人的委托选择运输线路、运输方式和适当的承运人</w:t>
      </w:r>
      <w:r>
        <w:rPr>
          <w:sz w:val="29"/>
          <w:szCs w:val="29"/>
          <w:spacing w:val="40"/>
        </w:rPr>
        <w:t xml:space="preserve"> </w:t>
      </w:r>
      <w:r>
        <w:rPr>
          <w:sz w:val="29"/>
          <w:szCs w:val="29"/>
          <w:spacing w:val="-20"/>
          <w:w w:val="83"/>
        </w:rPr>
        <w:t>B.提供多式联运服务</w:t>
      </w:r>
    </w:p>
    <w:p>
      <w:pPr>
        <w:pStyle w:val="BodyText"/>
        <w:spacing w:line="198" w:lineRule="auto"/>
        <w:rPr>
          <w:sz w:val="27"/>
          <w:szCs w:val="27"/>
        </w:rPr>
      </w:pPr>
      <w:r>
        <w:rPr>
          <w:sz w:val="27"/>
          <w:szCs w:val="27"/>
          <w:spacing w:val="-21"/>
          <w:w w:val="87"/>
        </w:rPr>
        <w:t>C.允许其他单位以该货物代理企业的名义从事货运代理业务</w:t>
      </w:r>
    </w:p>
    <w:p>
      <w:pPr>
        <w:pStyle w:val="BodyText"/>
        <w:spacing w:before="1" w:line="218" w:lineRule="auto"/>
        <w:rPr>
          <w:sz w:val="27"/>
          <w:szCs w:val="27"/>
        </w:rPr>
      </w:pPr>
      <w:r>
        <w:rPr>
          <w:sz w:val="27"/>
          <w:szCs w:val="27"/>
          <w:spacing w:val="-18"/>
          <w:w w:val="87"/>
        </w:rPr>
        <w:t>D.提供无船承运及现代物流服务</w:t>
      </w:r>
    </w:p>
    <w:p>
      <w:pPr>
        <w:spacing w:before="51"/>
        <w:rPr/>
      </w:pPr>
      <w:r/>
    </w:p>
    <w:p>
      <w:pPr>
        <w:spacing w:before="51"/>
        <w:rPr/>
      </w:pPr>
      <w:r/>
    </w:p>
    <w:p>
      <w:pPr>
        <w:spacing w:before="50"/>
        <w:rPr/>
      </w:pPr>
      <w:r/>
    </w:p>
    <w:p>
      <w:pPr>
        <w:sectPr>
          <w:type w:val="continuous"/>
          <w:pgSz w:w="11900" w:h="16840"/>
          <w:pgMar w:top="424" w:right="1241" w:bottom="8" w:left="860" w:header="0" w:footer="0" w:gutter="0"/>
          <w:cols w:equalWidth="0" w:num="1">
            <w:col w:w="9799" w:space="0"/>
          </w:cols>
        </w:sectPr>
        <w:rPr/>
      </w:pPr>
    </w:p>
    <w:p>
      <w:pPr>
        <w:ind w:left="4469"/>
        <w:spacing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181</w:t>
      </w:r>
    </w:p>
    <w:p>
      <w:pPr>
        <w:spacing w:line="14" w:lineRule="auto"/>
        <w:rPr>
          <w:rFonts w:ascii="Arial"/>
          <w:sz w:val="2"/>
        </w:rPr>
      </w:pPr>
      <w:r>
        <w:rPr>
          <w:rFonts w:ascii="Arial" w:hAnsi="Arial" w:eastAsia="Arial" w:cs="Arial"/>
          <w:sz w:val="2"/>
          <w:szCs w:val="2"/>
        </w:rPr>
        <w:br w:type="column"/>
      </w:r>
    </w:p>
    <w:p>
      <w:pPr>
        <w:spacing w:before="82" w:line="772" w:lineRule="exact"/>
        <w:rPr/>
      </w:pPr>
      <w:r>
        <w:rPr>
          <w:position w:val="-15"/>
        </w:rPr>
        <w:drawing>
          <wp:inline distT="0" distB="0" distL="0" distR="0">
            <wp:extent cx="520718" cy="490047"/>
            <wp:effectExtent l="0" t="0" r="0" b="0"/>
            <wp:docPr id="26" name="IM 26"/>
            <wp:cNvGraphicFramePr/>
            <a:graphic>
              <a:graphicData uri="http://schemas.openxmlformats.org/drawingml/2006/picture">
                <pic:pic>
                  <pic:nvPicPr>
                    <pic:cNvPr id="26" name="IM 26"/>
                    <pic:cNvPicPr/>
                  </pic:nvPicPr>
                  <pic:blipFill>
                    <a:blip r:embed="rId14"/>
                    <a:stretch>
                      <a:fillRect/>
                    </a:stretch>
                  </pic:blipFill>
                  <pic:spPr>
                    <a:xfrm rot="0">
                      <a:off x="0" y="0"/>
                      <a:ext cx="520718" cy="49004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472" w:lineRule="auto"/>
        <w:rPr>
          <w:rFonts w:ascii="Arial"/>
          <w:sz w:val="21"/>
        </w:rPr>
      </w:pPr>
      <w:r/>
    </w:p>
    <w:p>
      <w:pPr>
        <w:spacing w:before="95" w:line="181" w:lineRule="auto"/>
        <w:jc w:val="right"/>
        <w:rPr>
          <w:rFonts w:ascii="SimHei" w:hAnsi="SimHei" w:eastAsia="SimHei" w:cs="SimHei"/>
          <w:sz w:val="29"/>
          <w:szCs w:val="29"/>
        </w:rPr>
      </w:pPr>
      <w:r>
        <w:rPr>
          <w:rFonts w:ascii="SimHei" w:hAnsi="SimHei" w:eastAsia="SimHei" w:cs="SimHei"/>
          <w:sz w:val="29"/>
          <w:szCs w:val="29"/>
          <w:b/>
          <w:bCs/>
          <w:spacing w:val="21"/>
        </w:rPr>
        <w:t>扫描全能王创建</w:t>
      </w:r>
    </w:p>
    <w:p>
      <w:pPr>
        <w:spacing w:line="181" w:lineRule="auto"/>
        <w:sectPr>
          <w:type w:val="continuous"/>
          <w:pgSz w:w="11900" w:h="16840"/>
          <w:pgMar w:top="424" w:right="1241" w:bottom="8" w:left="860" w:header="0" w:footer="0" w:gutter="0"/>
          <w:cols w:equalWidth="0" w:num="3">
            <w:col w:w="6620" w:space="100"/>
            <w:col w:w="821" w:space="54"/>
            <w:col w:w="2205" w:space="0"/>
          </w:cols>
        </w:sectPr>
        <w:rPr>
          <w:rFonts w:ascii="SimHei" w:hAnsi="SimHei" w:eastAsia="SimHei" w:cs="SimHei"/>
          <w:sz w:val="29"/>
          <w:szCs w:val="29"/>
        </w:rPr>
      </w:pPr>
    </w:p>
    <w:p>
      <w:pPr>
        <w:pStyle w:val="BodyText"/>
        <w:ind w:left="3659"/>
        <w:spacing w:before="41" w:line="219" w:lineRule="auto"/>
        <w:rPr>
          <w:sz w:val="21"/>
          <w:szCs w:val="21"/>
        </w:rPr>
      </w:pPr>
      <w:r>
        <w:rPr>
          <w:sz w:val="21"/>
          <w:szCs w:val="21"/>
          <w:spacing w:val="-1"/>
        </w:rPr>
        <w:t>《物流管理1+</w:t>
      </w:r>
      <w:r>
        <w:rPr>
          <w:rFonts w:ascii="Times New Roman" w:hAnsi="Times New Roman" w:eastAsia="Times New Roman" w:cs="Times New Roman"/>
          <w:sz w:val="21"/>
          <w:szCs w:val="21"/>
          <w:spacing w:val="-1"/>
        </w:rPr>
        <w:t>X</w:t>
      </w:r>
      <w:r>
        <w:rPr>
          <w:sz w:val="21"/>
          <w:szCs w:val="21"/>
          <w:spacing w:val="-1"/>
        </w:rPr>
        <w:t>证书(中级)培训指导手册》</w:t>
      </w:r>
    </w:p>
    <w:p>
      <w:pPr>
        <w:spacing w:line="267" w:lineRule="auto"/>
        <w:rPr>
          <w:rFonts w:ascii="Arial"/>
          <w:sz w:val="21"/>
        </w:rPr>
      </w:pPr>
      <w:r/>
    </w:p>
    <w:p>
      <w:pPr>
        <w:spacing w:line="268" w:lineRule="auto"/>
        <w:rPr>
          <w:rFonts w:ascii="Arial"/>
          <w:sz w:val="21"/>
        </w:rPr>
      </w:pPr>
      <w:r/>
    </w:p>
    <w:p>
      <w:pPr>
        <w:pStyle w:val="BodyText"/>
        <w:ind w:left="107"/>
        <w:spacing w:before="69" w:line="218" w:lineRule="auto"/>
        <w:outlineLvl w:val="6"/>
        <w:rPr>
          <w:sz w:val="21"/>
          <w:szCs w:val="21"/>
        </w:rPr>
      </w:pPr>
      <w:r>
        <w:rPr>
          <w:sz w:val="21"/>
          <w:szCs w:val="21"/>
          <w:b/>
          <w:bCs/>
          <w:spacing w:val="-14"/>
        </w:rPr>
        <w:t>39.在国际海上货物运输中，若按照货物重量或体积或价值三者中较高的一种方式计收海运运费，则</w:t>
      </w:r>
    </w:p>
    <w:p>
      <w:pPr>
        <w:pStyle w:val="BodyText"/>
        <w:ind w:left="105"/>
        <w:spacing w:before="45" w:line="170" w:lineRule="auto"/>
        <w:rPr>
          <w:sz w:val="21"/>
          <w:szCs w:val="21"/>
        </w:rPr>
      </w:pPr>
      <w:r>
        <w:rPr>
          <w:sz w:val="21"/>
          <w:szCs w:val="21"/>
          <w:spacing w:val="4"/>
        </w:rPr>
        <w:t>船公司运价表内以(</w:t>
      </w:r>
      <w:r>
        <w:rPr>
          <w:sz w:val="21"/>
          <w:szCs w:val="21"/>
          <w:spacing w:val="33"/>
        </w:rPr>
        <w:t xml:space="preserve">  </w:t>
      </w:r>
      <w:r>
        <w:rPr>
          <w:sz w:val="21"/>
          <w:szCs w:val="21"/>
          <w:spacing w:val="4"/>
        </w:rPr>
        <w:t>)</w:t>
      </w:r>
      <w:r>
        <w:rPr>
          <w:sz w:val="21"/>
          <w:szCs w:val="21"/>
          <w:spacing w:val="-31"/>
        </w:rPr>
        <w:t xml:space="preserve"> </w:t>
      </w:r>
      <w:r>
        <w:rPr>
          <w:sz w:val="21"/>
          <w:szCs w:val="21"/>
          <w:spacing w:val="4"/>
        </w:rPr>
        <w:t>表</w:t>
      </w:r>
      <w:r>
        <w:rPr>
          <w:sz w:val="21"/>
          <w:szCs w:val="21"/>
          <w:spacing w:val="-30"/>
        </w:rPr>
        <w:t xml:space="preserve"> </w:t>
      </w:r>
      <w:r>
        <w:rPr>
          <w:sz w:val="21"/>
          <w:szCs w:val="21"/>
          <w:spacing w:val="4"/>
        </w:rPr>
        <w:t>示</w:t>
      </w:r>
      <w:r>
        <w:rPr>
          <w:sz w:val="21"/>
          <w:szCs w:val="21"/>
          <w:spacing w:val="-38"/>
        </w:rPr>
        <w:t xml:space="preserve"> </w:t>
      </w:r>
      <w:r>
        <w:rPr>
          <w:sz w:val="21"/>
          <w:szCs w:val="21"/>
          <w:spacing w:val="4"/>
        </w:rPr>
        <w:t>。</w:t>
      </w:r>
    </w:p>
    <w:p>
      <w:pPr>
        <w:ind w:left="164"/>
        <w:spacing w:line="179" w:lineRule="auto"/>
        <w:rPr>
          <w:rFonts w:ascii="Times New Roman" w:hAnsi="Times New Roman" w:eastAsia="Times New Roman" w:cs="Times New Roman"/>
          <w:sz w:val="37"/>
          <w:szCs w:val="37"/>
        </w:rPr>
      </w:pPr>
      <w:r>
        <w:rPr>
          <w:rFonts w:ascii="Times New Roman" w:hAnsi="Times New Roman" w:eastAsia="Times New Roman" w:cs="Times New Roman"/>
          <w:sz w:val="37"/>
          <w:szCs w:val="37"/>
          <w:spacing w:val="-12"/>
          <w:w w:val="71"/>
          <w:position w:val="-2"/>
        </w:rPr>
        <w:t>A.W/M</w:t>
      </w:r>
      <w:r>
        <w:rPr>
          <w:rFonts w:ascii="Times New Roman" w:hAnsi="Times New Roman" w:eastAsia="Times New Roman" w:cs="Times New Roman"/>
          <w:sz w:val="37"/>
          <w:szCs w:val="37"/>
          <w:spacing w:val="11"/>
          <w:position w:val="-2"/>
        </w:rPr>
        <w:t xml:space="preserve">        </w:t>
      </w:r>
      <w:r>
        <w:rPr>
          <w:rFonts w:ascii="Times New Roman" w:hAnsi="Times New Roman" w:eastAsia="Times New Roman" w:cs="Times New Roman"/>
          <w:sz w:val="29"/>
          <w:szCs w:val="29"/>
          <w:spacing w:val="-12"/>
          <w:w w:val="71"/>
        </w:rPr>
        <w:t>B.W/M plus AdVal</w:t>
      </w:r>
      <w:r>
        <w:rPr>
          <w:rFonts w:ascii="Times New Roman" w:hAnsi="Times New Roman" w:eastAsia="Times New Roman" w:cs="Times New Roman"/>
          <w:sz w:val="29"/>
          <w:szCs w:val="29"/>
          <w:spacing w:val="7"/>
        </w:rPr>
        <w:t xml:space="preserve">        </w:t>
      </w:r>
      <w:r>
        <w:rPr>
          <w:rFonts w:ascii="Times New Roman" w:hAnsi="Times New Roman" w:eastAsia="Times New Roman" w:cs="Times New Roman"/>
          <w:sz w:val="37"/>
          <w:szCs w:val="37"/>
          <w:spacing w:val="-12"/>
          <w:w w:val="71"/>
        </w:rPr>
        <w:t>C.W/MorAd Val</w:t>
      </w:r>
      <w:r>
        <w:rPr>
          <w:rFonts w:ascii="Times New Roman" w:hAnsi="Times New Roman" w:eastAsia="Times New Roman" w:cs="Times New Roman"/>
          <w:sz w:val="37"/>
          <w:szCs w:val="37"/>
          <w:spacing w:val="7"/>
        </w:rPr>
        <w:t xml:space="preserve">        </w:t>
      </w:r>
      <w:r>
        <w:rPr>
          <w:rFonts w:ascii="Times New Roman" w:hAnsi="Times New Roman" w:eastAsia="Times New Roman" w:cs="Times New Roman"/>
          <w:sz w:val="37"/>
          <w:szCs w:val="37"/>
          <w:spacing w:val="-12"/>
          <w:w w:val="71"/>
        </w:rPr>
        <w:t>D.Ad Val</w:t>
      </w:r>
    </w:p>
    <w:p>
      <w:pPr>
        <w:pStyle w:val="BodyText"/>
        <w:ind w:left="105" w:right="96"/>
        <w:spacing w:before="29" w:line="239" w:lineRule="auto"/>
        <w:rPr>
          <w:sz w:val="19"/>
          <w:szCs w:val="19"/>
        </w:rPr>
      </w:pPr>
      <w:r>
        <w:rPr>
          <w:sz w:val="19"/>
          <w:szCs w:val="19"/>
          <w:spacing w:val="8"/>
        </w:rPr>
        <w:t>40.国际货运代理企业根据被代理人的授权，以被代理人的名义从事代理行为时，所产生的法律后果</w:t>
      </w:r>
      <w:r>
        <w:rPr>
          <w:sz w:val="19"/>
          <w:szCs w:val="19"/>
          <w:spacing w:val="5"/>
        </w:rPr>
        <w:t xml:space="preserve"> </w:t>
      </w:r>
      <w:r>
        <w:rPr>
          <w:sz w:val="19"/>
          <w:szCs w:val="19"/>
          <w:spacing w:val="-16"/>
        </w:rPr>
        <w:t>由</w:t>
      </w:r>
      <w:r>
        <w:rPr>
          <w:sz w:val="19"/>
          <w:szCs w:val="19"/>
          <w:spacing w:val="2"/>
        </w:rPr>
        <w:t xml:space="preserve">  </w:t>
      </w:r>
      <w:r>
        <w:rPr>
          <w:sz w:val="19"/>
          <w:szCs w:val="19"/>
          <w:spacing w:val="-16"/>
        </w:rPr>
        <w:t>(</w:t>
      </w:r>
      <w:r>
        <w:rPr>
          <w:sz w:val="19"/>
          <w:szCs w:val="19"/>
          <w:spacing w:val="12"/>
        </w:rPr>
        <w:t xml:space="preserve">   </w:t>
      </w:r>
      <w:r>
        <w:rPr>
          <w:sz w:val="19"/>
          <w:szCs w:val="19"/>
          <w:spacing w:val="-16"/>
        </w:rPr>
        <w:t>)</w:t>
      </w:r>
      <w:r>
        <w:rPr>
          <w:sz w:val="19"/>
          <w:szCs w:val="19"/>
          <w:spacing w:val="-22"/>
        </w:rPr>
        <w:t xml:space="preserve"> </w:t>
      </w:r>
      <w:r>
        <w:rPr>
          <w:sz w:val="19"/>
          <w:szCs w:val="19"/>
          <w:spacing w:val="-16"/>
        </w:rPr>
        <w:t>承</w:t>
      </w:r>
      <w:r>
        <w:rPr>
          <w:sz w:val="19"/>
          <w:szCs w:val="19"/>
          <w:spacing w:val="-21"/>
        </w:rPr>
        <w:t xml:space="preserve"> </w:t>
      </w:r>
      <w:r>
        <w:rPr>
          <w:sz w:val="19"/>
          <w:szCs w:val="19"/>
          <w:spacing w:val="-16"/>
        </w:rPr>
        <w:t>担</w:t>
      </w:r>
      <w:r>
        <w:rPr>
          <w:sz w:val="19"/>
          <w:szCs w:val="19"/>
          <w:spacing w:val="-30"/>
        </w:rPr>
        <w:t xml:space="preserve"> </w:t>
      </w:r>
      <w:r>
        <w:rPr>
          <w:sz w:val="19"/>
          <w:szCs w:val="19"/>
          <w:spacing w:val="-16"/>
        </w:rPr>
        <w:t>。</w:t>
      </w:r>
    </w:p>
    <w:p>
      <w:pPr>
        <w:pStyle w:val="BodyText"/>
        <w:ind w:left="164"/>
        <w:spacing w:line="227" w:lineRule="auto"/>
        <w:rPr>
          <w:sz w:val="26"/>
          <w:szCs w:val="26"/>
        </w:rPr>
      </w:pPr>
      <w:r>
        <w:rPr>
          <w:rFonts w:ascii="Times New Roman" w:hAnsi="Times New Roman" w:eastAsia="Times New Roman" w:cs="Times New Roman"/>
          <w:sz w:val="29"/>
          <w:szCs w:val="29"/>
          <w:spacing w:val="-36"/>
          <w:w w:val="96"/>
          <w:position w:val="-4"/>
        </w:rPr>
        <w:t>A.</w:t>
      </w:r>
      <w:r>
        <w:rPr>
          <w:sz w:val="29"/>
          <w:szCs w:val="29"/>
          <w:spacing w:val="-36"/>
          <w:w w:val="96"/>
          <w:position w:val="-4"/>
        </w:rPr>
        <w:t>被代理人       </w:t>
      </w:r>
      <w:r>
        <w:rPr>
          <w:rFonts w:ascii="Times New Roman" w:hAnsi="Times New Roman" w:eastAsia="Times New Roman" w:cs="Times New Roman"/>
          <w:sz w:val="26"/>
          <w:szCs w:val="26"/>
          <w:spacing w:val="-36"/>
          <w:w w:val="96"/>
          <w:position w:val="1"/>
        </w:rPr>
        <w:t>B.</w:t>
      </w:r>
      <w:r>
        <w:rPr>
          <w:sz w:val="26"/>
          <w:szCs w:val="26"/>
          <w:spacing w:val="-36"/>
          <w:w w:val="96"/>
          <w:position w:val="1"/>
        </w:rPr>
        <w:t>国际货运代理企业</w:t>
      </w:r>
      <w:r>
        <w:rPr>
          <w:sz w:val="26"/>
          <w:szCs w:val="26"/>
          <w:spacing w:val="14"/>
          <w:position w:val="1"/>
        </w:rPr>
        <w:t xml:space="preserve">   </w:t>
      </w:r>
      <w:r>
        <w:rPr>
          <w:rFonts w:ascii="Times New Roman" w:hAnsi="Times New Roman" w:eastAsia="Times New Roman" w:cs="Times New Roman"/>
          <w:sz w:val="26"/>
          <w:szCs w:val="26"/>
          <w:spacing w:val="-37"/>
          <w:w w:val="96"/>
          <w:position w:val="1"/>
        </w:rPr>
        <w:t>C.</w:t>
      </w:r>
      <w:r>
        <w:rPr>
          <w:sz w:val="26"/>
          <w:szCs w:val="26"/>
          <w:spacing w:val="-37"/>
          <w:w w:val="96"/>
          <w:position w:val="1"/>
        </w:rPr>
        <w:t>代理行为的相对人 </w:t>
      </w:r>
      <w:r>
        <w:rPr>
          <w:rFonts w:ascii="Times New Roman" w:hAnsi="Times New Roman" w:eastAsia="Times New Roman" w:cs="Times New Roman"/>
          <w:sz w:val="26"/>
          <w:szCs w:val="26"/>
          <w:spacing w:val="-37"/>
          <w:w w:val="96"/>
          <w:position w:val="1"/>
        </w:rPr>
        <w:t>D.</w:t>
      </w:r>
      <w:r>
        <w:rPr>
          <w:sz w:val="26"/>
          <w:szCs w:val="26"/>
          <w:spacing w:val="-37"/>
          <w:w w:val="96"/>
          <w:position w:val="1"/>
        </w:rPr>
        <w:t>顾客</w:t>
      </w:r>
    </w:p>
    <w:p>
      <w:pPr>
        <w:pStyle w:val="BodyText"/>
        <w:ind w:left="105" w:right="307"/>
        <w:spacing w:line="228" w:lineRule="auto"/>
        <w:rPr>
          <w:sz w:val="20"/>
          <w:szCs w:val="20"/>
        </w:rPr>
      </w:pPr>
      <w:r>
        <w:pict>
          <v:shape id="_x0000_s4" style="position:absolute;margin-left:7.24882pt;margin-top:19.8483pt;mso-position-vertical-relative:text;mso-position-horizontal-relative:text;width:364.95pt;height:24.05pt;z-index:251664384;" filled="false" stroked="false" type="#_x0000_t202">
            <v:fill on="false"/>
            <v:stroke on="false"/>
            <v:path/>
            <v:imagedata o:title=""/>
            <o:lock v:ext="edit" aspectratio="false"/>
            <v:textbox inset="0mm,0mm,0mm,0mm">
              <w:txbxContent>
                <w:p>
                  <w:pPr>
                    <w:pStyle w:val="BodyText"/>
                    <w:spacing w:before="20" w:line="220" w:lineRule="auto"/>
                    <w:jc w:val="right"/>
                    <w:rPr>
                      <w:sz w:val="35"/>
                      <w:szCs w:val="35"/>
                    </w:rPr>
                  </w:pPr>
                  <w:r>
                    <w:rPr>
                      <w:rFonts w:ascii="Times New Roman" w:hAnsi="Times New Roman" w:eastAsia="Times New Roman" w:cs="Times New Roman"/>
                      <w:sz w:val="29"/>
                      <w:szCs w:val="29"/>
                      <w:spacing w:val="-40"/>
                      <w:w w:val="87"/>
                      <w:position w:val="-1"/>
                    </w:rPr>
                    <w:t>A.</w:t>
                  </w:r>
                  <w:r>
                    <w:rPr>
                      <w:sz w:val="29"/>
                      <w:szCs w:val="29"/>
                      <w:spacing w:val="-40"/>
                      <w:w w:val="87"/>
                      <w:position w:val="-1"/>
                    </w:rPr>
                    <w:t>企业自营物流   </w:t>
                  </w:r>
                  <w:r>
                    <w:rPr>
                      <w:rFonts w:ascii="Times New Roman" w:hAnsi="Times New Roman" w:eastAsia="Times New Roman" w:cs="Times New Roman"/>
                      <w:sz w:val="29"/>
                      <w:szCs w:val="29"/>
                      <w:spacing w:val="-40"/>
                      <w:w w:val="87"/>
                      <w:position w:val="-1"/>
                    </w:rPr>
                    <w:t>B.</w:t>
                  </w:r>
                  <w:r>
                    <w:rPr>
                      <w:sz w:val="29"/>
                      <w:szCs w:val="29"/>
                      <w:spacing w:val="-40"/>
                      <w:w w:val="87"/>
                      <w:position w:val="-1"/>
                    </w:rPr>
                    <w:t>回收和废弃物物流  </w:t>
                  </w:r>
                  <w:r>
                    <w:rPr>
                      <w:sz w:val="29"/>
                      <w:szCs w:val="29"/>
                      <w:spacing w:val="-39"/>
                      <w:w w:val="87"/>
                      <w:position w:val="-1"/>
                    </w:rPr>
                    <w:t xml:space="preserve">  </w:t>
                  </w:r>
                  <w:r>
                    <w:rPr>
                      <w:rFonts w:ascii="Times New Roman" w:hAnsi="Times New Roman" w:eastAsia="Times New Roman" w:cs="Times New Roman"/>
                      <w:sz w:val="29"/>
                      <w:szCs w:val="29"/>
                      <w:spacing w:val="-39"/>
                      <w:w w:val="87"/>
                      <w:position w:val="-1"/>
                    </w:rPr>
                    <w:t>C.</w:t>
                  </w:r>
                  <w:r>
                    <w:rPr>
                      <w:rFonts w:ascii="Times New Roman" w:hAnsi="Times New Roman" w:eastAsia="Times New Roman" w:cs="Times New Roman"/>
                      <w:sz w:val="29"/>
                      <w:szCs w:val="29"/>
                      <w:spacing w:val="10"/>
                      <w:position w:val="-1"/>
                    </w:rPr>
                    <w:t xml:space="preserve"> </w:t>
                  </w:r>
                  <w:r>
                    <w:rPr>
                      <w:sz w:val="29"/>
                      <w:szCs w:val="29"/>
                      <w:spacing w:val="-39"/>
                      <w:w w:val="87"/>
                      <w:position w:val="-1"/>
                    </w:rPr>
                    <w:t>采购物流        </w:t>
                  </w:r>
                  <w:r>
                    <w:rPr>
                      <w:sz w:val="35"/>
                      <w:szCs w:val="35"/>
                      <w:spacing w:val="-39"/>
                      <w:w w:val="87"/>
                      <w:position w:val="3"/>
                    </w:rPr>
                    <w:t>D.第三方物</w:t>
                  </w:r>
                  <w:r>
                    <w:rPr>
                      <w:sz w:val="35"/>
                      <w:szCs w:val="35"/>
                      <w:spacing w:val="-16"/>
                      <w:w w:val="87"/>
                      <w:position w:val="3"/>
                    </w:rPr>
                    <w:t>流</w:t>
                  </w:r>
                </w:p>
              </w:txbxContent>
            </v:textbox>
          </v:shape>
        </w:pict>
      </w:r>
      <w:r>
        <w:rPr>
          <w:sz w:val="20"/>
          <w:szCs w:val="20"/>
          <w:spacing w:val="-2"/>
        </w:rPr>
        <w:t>41.范围类别物流成本以物流活动的范围作为物流成本的计算对象，具体包括供应物流、企业内物</w:t>
      </w:r>
      <w:r>
        <w:rPr>
          <w:sz w:val="20"/>
          <w:szCs w:val="20"/>
          <w:spacing w:val="7"/>
        </w:rPr>
        <w:t xml:space="preserve"> </w:t>
      </w:r>
      <w:r>
        <w:rPr>
          <w:sz w:val="20"/>
          <w:szCs w:val="20"/>
          <w:spacing w:val="6"/>
        </w:rPr>
        <w:t>流、销售物流、(</w:t>
      </w:r>
      <w:r>
        <w:rPr>
          <w:sz w:val="20"/>
          <w:szCs w:val="20"/>
          <w:spacing w:val="32"/>
        </w:rPr>
        <w:t xml:space="preserve">   </w:t>
      </w:r>
      <w:r>
        <w:rPr>
          <w:sz w:val="20"/>
          <w:szCs w:val="20"/>
          <w:spacing w:val="6"/>
        </w:rPr>
        <w:t>)等不同阶段所发生的各项成本支出。</w:t>
      </w:r>
    </w:p>
    <w:p>
      <w:pPr>
        <w:spacing w:line="327" w:lineRule="auto"/>
        <w:rPr>
          <w:rFonts w:ascii="Arial"/>
          <w:sz w:val="21"/>
        </w:rPr>
      </w:pPr>
      <w:r/>
    </w:p>
    <w:p>
      <w:pPr>
        <w:pStyle w:val="BodyText"/>
        <w:ind w:left="105"/>
        <w:spacing w:before="68" w:line="187" w:lineRule="auto"/>
        <w:rPr>
          <w:sz w:val="21"/>
          <w:szCs w:val="21"/>
        </w:rPr>
      </w:pPr>
      <w:r>
        <w:rPr>
          <w:sz w:val="21"/>
          <w:szCs w:val="21"/>
          <w:spacing w:val="-5"/>
        </w:rPr>
        <w:t>42.下列有关物流成本预算编制的正确说法是(   )。</w:t>
      </w:r>
    </w:p>
    <w:p>
      <w:pPr>
        <w:pStyle w:val="BodyText"/>
        <w:ind w:left="164"/>
        <w:spacing w:line="191" w:lineRule="auto"/>
        <w:rPr>
          <w:sz w:val="29"/>
          <w:szCs w:val="29"/>
        </w:rPr>
      </w:pPr>
      <w:r>
        <w:rPr>
          <w:rFonts w:ascii="Times New Roman" w:hAnsi="Times New Roman" w:eastAsia="Times New Roman" w:cs="Times New Roman"/>
          <w:sz w:val="29"/>
          <w:szCs w:val="29"/>
          <w:spacing w:val="-25"/>
          <w:w w:val="79"/>
        </w:rPr>
        <w:t>A.</w:t>
      </w:r>
      <w:r>
        <w:rPr>
          <w:sz w:val="29"/>
          <w:szCs w:val="29"/>
          <w:spacing w:val="-25"/>
          <w:w w:val="79"/>
        </w:rPr>
        <w:t>弹性预算编制很好的解决了忽略过去支出中不合理的部分的问题</w:t>
      </w:r>
    </w:p>
    <w:p>
      <w:pPr>
        <w:pStyle w:val="BodyText"/>
        <w:ind w:left="105" w:right="306" w:firstLine="59"/>
        <w:spacing w:before="3" w:line="209" w:lineRule="auto"/>
        <w:rPr>
          <w:sz w:val="21"/>
          <w:szCs w:val="21"/>
        </w:rPr>
      </w:pPr>
      <w:r>
        <w:rPr>
          <w:rFonts w:ascii="Times New Roman" w:hAnsi="Times New Roman" w:eastAsia="Times New Roman" w:cs="Times New Roman"/>
          <w:sz w:val="29"/>
          <w:szCs w:val="29"/>
          <w:spacing w:val="-23"/>
          <w:w w:val="77"/>
        </w:rPr>
        <w:t>B.</w:t>
      </w:r>
      <w:r>
        <w:rPr>
          <w:sz w:val="29"/>
          <w:szCs w:val="29"/>
          <w:spacing w:val="-23"/>
          <w:w w:val="77"/>
        </w:rPr>
        <w:t>零基预算是以零为起点，从实际需要出发，结合企业资源情况，通</w:t>
      </w:r>
      <w:r>
        <w:rPr>
          <w:sz w:val="29"/>
          <w:szCs w:val="29"/>
          <w:spacing w:val="-24"/>
          <w:w w:val="77"/>
        </w:rPr>
        <w:t>过逐项审议各项成本费用支</w:t>
      </w:r>
      <w:r>
        <w:rPr>
          <w:sz w:val="29"/>
          <w:szCs w:val="29"/>
        </w:rPr>
        <w:t xml:space="preserve"> </w:t>
      </w:r>
      <w:r>
        <w:rPr>
          <w:sz w:val="21"/>
          <w:szCs w:val="21"/>
          <w:spacing w:val="-11"/>
        </w:rPr>
        <w:t>出的必要性、合理性以及支出数额的大小而编制的预算</w:t>
      </w:r>
    </w:p>
    <w:p>
      <w:pPr>
        <w:pStyle w:val="BodyText"/>
        <w:ind w:left="164"/>
        <w:spacing w:line="179" w:lineRule="auto"/>
        <w:rPr>
          <w:sz w:val="29"/>
          <w:szCs w:val="29"/>
        </w:rPr>
      </w:pPr>
      <w:r>
        <w:rPr>
          <w:rFonts w:ascii="Times New Roman" w:hAnsi="Times New Roman" w:eastAsia="Times New Roman" w:cs="Times New Roman"/>
          <w:sz w:val="29"/>
          <w:szCs w:val="29"/>
          <w:spacing w:val="-21"/>
          <w:w w:val="77"/>
        </w:rPr>
        <w:t>C.</w:t>
      </w:r>
      <w:r>
        <w:rPr>
          <w:sz w:val="29"/>
          <w:szCs w:val="29"/>
          <w:spacing w:val="-21"/>
          <w:w w:val="77"/>
        </w:rPr>
        <w:t>编制弹性预算不需要随业务量水平变化而计算出不同的计划成本费用</w:t>
      </w:r>
    </w:p>
    <w:p>
      <w:pPr>
        <w:pStyle w:val="BodyText"/>
        <w:ind w:left="164"/>
        <w:spacing w:before="1" w:line="218" w:lineRule="auto"/>
        <w:rPr>
          <w:sz w:val="29"/>
          <w:szCs w:val="29"/>
        </w:rPr>
      </w:pPr>
      <w:r>
        <w:rPr>
          <w:sz w:val="29"/>
          <w:szCs w:val="29"/>
          <w:spacing w:val="-22"/>
          <w:w w:val="78"/>
        </w:rPr>
        <w:t>D.零基预算的编制是以历史成本费用数据为基础。</w:t>
      </w:r>
    </w:p>
    <w:p>
      <w:pPr>
        <w:pStyle w:val="BodyText"/>
        <w:ind w:left="105"/>
        <w:spacing w:before="34" w:line="196" w:lineRule="auto"/>
        <w:rPr>
          <w:sz w:val="21"/>
          <w:szCs w:val="21"/>
        </w:rPr>
      </w:pPr>
      <w:r>
        <w:rPr>
          <w:sz w:val="21"/>
          <w:szCs w:val="21"/>
          <w:spacing w:val="10"/>
        </w:rPr>
        <w:t>43.有关物流配送企业的物流成本控制的形式不包括()。</w:t>
      </w:r>
    </w:p>
    <w:p>
      <w:pPr>
        <w:pStyle w:val="BodyText"/>
        <w:ind w:left="164"/>
        <w:spacing w:before="1" w:line="190" w:lineRule="auto"/>
        <w:rPr>
          <w:sz w:val="29"/>
          <w:szCs w:val="29"/>
        </w:rPr>
      </w:pPr>
      <w:r>
        <w:rPr>
          <w:sz w:val="29"/>
          <w:szCs w:val="29"/>
          <w:spacing w:val="-20"/>
          <w:w w:val="77"/>
        </w:rPr>
        <w:t>A.以物流成本的形成阶段作为控制对象</w:t>
      </w:r>
    </w:p>
    <w:p>
      <w:pPr>
        <w:pStyle w:val="BodyText"/>
        <w:ind w:left="164" w:right="4899"/>
        <w:spacing w:before="3" w:line="190" w:lineRule="auto"/>
        <w:rPr>
          <w:sz w:val="29"/>
          <w:szCs w:val="29"/>
        </w:rPr>
      </w:pPr>
      <w:r>
        <w:rPr>
          <w:sz w:val="29"/>
          <w:szCs w:val="29"/>
          <w:spacing w:val="-21"/>
          <w:w w:val="76"/>
        </w:rPr>
        <w:t>B.以物流服务的不同功能作为成本控制对</w:t>
      </w:r>
      <w:r>
        <w:rPr>
          <w:sz w:val="29"/>
          <w:szCs w:val="29"/>
          <w:spacing w:val="-22"/>
          <w:w w:val="76"/>
        </w:rPr>
        <w:t>象</w:t>
      </w:r>
      <w:r>
        <w:rPr>
          <w:sz w:val="29"/>
          <w:szCs w:val="29"/>
        </w:rPr>
        <w:t xml:space="preserve"> </w:t>
      </w:r>
      <w:r>
        <w:rPr>
          <w:rFonts w:ascii="Times New Roman" w:hAnsi="Times New Roman" w:eastAsia="Times New Roman" w:cs="Times New Roman"/>
          <w:sz w:val="29"/>
          <w:szCs w:val="29"/>
          <w:spacing w:val="-21"/>
          <w:w w:val="78"/>
        </w:rPr>
        <w:t>C.</w:t>
      </w:r>
      <w:r>
        <w:rPr>
          <w:sz w:val="29"/>
          <w:szCs w:val="29"/>
          <w:spacing w:val="-21"/>
          <w:w w:val="78"/>
        </w:rPr>
        <w:t>以物流存货相关成本作为成本控制对象</w:t>
      </w:r>
    </w:p>
    <w:p>
      <w:pPr>
        <w:pStyle w:val="BodyText"/>
        <w:ind w:left="164"/>
        <w:spacing w:before="1" w:line="183" w:lineRule="auto"/>
        <w:rPr>
          <w:sz w:val="29"/>
          <w:szCs w:val="29"/>
        </w:rPr>
      </w:pPr>
      <w:r>
        <w:rPr>
          <w:sz w:val="29"/>
          <w:szCs w:val="29"/>
          <w:spacing w:val="-25"/>
          <w:w w:val="78"/>
        </w:rPr>
        <w:t>D.以物流成本的不同项目作为物流成本的控制对象</w:t>
      </w:r>
    </w:p>
    <w:p>
      <w:pPr>
        <w:pStyle w:val="BodyText"/>
        <w:ind w:left="164"/>
        <w:spacing w:before="1" w:line="212" w:lineRule="auto"/>
        <w:rPr>
          <w:sz w:val="21"/>
          <w:szCs w:val="21"/>
        </w:rPr>
      </w:pPr>
      <w:r>
        <w:rPr>
          <w:sz w:val="21"/>
          <w:szCs w:val="21"/>
          <w:spacing w:val="-13"/>
        </w:rPr>
        <w:t>44.</w:t>
      </w:r>
      <w:r>
        <w:rPr>
          <w:sz w:val="21"/>
          <w:szCs w:val="21"/>
          <w:spacing w:val="-59"/>
        </w:rPr>
        <w:t xml:space="preserve"> </w:t>
      </w:r>
      <w:r>
        <w:rPr>
          <w:sz w:val="21"/>
          <w:szCs w:val="21"/>
          <w:spacing w:val="-13"/>
        </w:rPr>
        <w:t>目标成本制定大体上可以分为四个步骤，即目标成本的测算、目</w:t>
      </w:r>
      <w:r>
        <w:rPr>
          <w:sz w:val="21"/>
          <w:szCs w:val="21"/>
          <w:spacing w:val="-14"/>
        </w:rPr>
        <w:t>标成本的可行性分析、目标成本</w:t>
      </w:r>
    </w:p>
    <w:p>
      <w:pPr>
        <w:spacing w:line="212" w:lineRule="auto"/>
        <w:sectPr>
          <w:pgSz w:w="11900" w:h="16840"/>
          <w:pgMar w:top="415" w:right="1722" w:bottom="18" w:left="1345" w:header="0" w:footer="0" w:gutter="0"/>
          <w:cols w:equalWidth="0" w:num="1">
            <w:col w:w="8833" w:space="0"/>
          </w:cols>
        </w:sectPr>
        <w:rPr>
          <w:sz w:val="21"/>
          <w:szCs w:val="21"/>
        </w:rPr>
      </w:pPr>
    </w:p>
    <w:p>
      <w:pPr>
        <w:pStyle w:val="BodyText"/>
        <w:ind w:left="164"/>
        <w:spacing w:before="58" w:line="186" w:lineRule="auto"/>
        <w:rPr>
          <w:sz w:val="21"/>
          <w:szCs w:val="21"/>
        </w:rPr>
      </w:pPr>
      <w:r>
        <w:rPr>
          <w:sz w:val="21"/>
          <w:szCs w:val="21"/>
          <w:spacing w:val="-13"/>
        </w:rPr>
        <w:t>的 分</w:t>
      </w:r>
      <w:r>
        <w:rPr>
          <w:sz w:val="21"/>
          <w:szCs w:val="21"/>
          <w:spacing w:val="-3"/>
        </w:rPr>
        <w:t xml:space="preserve"> </w:t>
      </w:r>
      <w:r>
        <w:rPr>
          <w:sz w:val="21"/>
          <w:szCs w:val="21"/>
          <w:spacing w:val="-13"/>
        </w:rPr>
        <w:t>解</w:t>
      </w:r>
      <w:r>
        <w:rPr>
          <w:sz w:val="21"/>
          <w:szCs w:val="21"/>
        </w:rPr>
        <w:t xml:space="preserve"> </w:t>
      </w:r>
      <w:r>
        <w:rPr>
          <w:sz w:val="21"/>
          <w:szCs w:val="21"/>
          <w:spacing w:val="-13"/>
        </w:rPr>
        <w:t>和</w:t>
      </w:r>
      <w:r>
        <w:rPr>
          <w:sz w:val="21"/>
          <w:szCs w:val="21"/>
          <w:spacing w:val="35"/>
        </w:rPr>
        <w:t xml:space="preserve"> </w:t>
      </w:r>
      <w:r>
        <w:rPr>
          <w:sz w:val="21"/>
          <w:szCs w:val="21"/>
          <w:spacing w:val="-13"/>
        </w:rPr>
        <w:t>(</w:t>
      </w:r>
      <w:r>
        <w:rPr>
          <w:sz w:val="21"/>
          <w:szCs w:val="21"/>
          <w:spacing w:val="-1"/>
        </w:rPr>
        <w:t xml:space="preserve"> </w:t>
      </w:r>
      <w:r>
        <w:rPr>
          <w:sz w:val="21"/>
          <w:szCs w:val="21"/>
          <w:spacing w:val="-13"/>
        </w:rPr>
        <w:t>) 。</w:t>
      </w:r>
    </w:p>
    <w:p>
      <w:pPr>
        <w:pStyle w:val="BodyText"/>
        <w:ind w:left="164"/>
        <w:spacing w:before="2" w:line="190" w:lineRule="auto"/>
        <w:rPr>
          <w:sz w:val="29"/>
          <w:szCs w:val="29"/>
        </w:rPr>
      </w:pPr>
      <w:r>
        <w:rPr>
          <w:sz w:val="29"/>
          <w:szCs w:val="29"/>
          <w:spacing w:val="-20"/>
          <w:w w:val="78"/>
        </w:rPr>
        <w:t>A.制定单位物流作业的标准成本</w:t>
      </w:r>
    </w:p>
    <w:p>
      <w:pPr>
        <w:pStyle w:val="BodyText"/>
        <w:ind w:left="164"/>
        <w:spacing w:line="191" w:lineRule="auto"/>
        <w:rPr>
          <w:sz w:val="29"/>
          <w:szCs w:val="29"/>
        </w:rPr>
      </w:pPr>
      <w:r>
        <w:rPr>
          <w:sz w:val="29"/>
          <w:szCs w:val="29"/>
          <w:spacing w:val="-23"/>
          <w:w w:val="77"/>
        </w:rPr>
        <w:t>B.对各项费用成本指标进行“成本-效益”的分析</w:t>
      </w:r>
    </w:p>
    <w:p>
      <w:pPr>
        <w:pStyle w:val="BodyText"/>
        <w:ind w:left="164"/>
        <w:spacing w:before="1" w:line="190" w:lineRule="auto"/>
        <w:rPr>
          <w:sz w:val="29"/>
          <w:szCs w:val="29"/>
        </w:rPr>
      </w:pPr>
      <w:r>
        <w:rPr>
          <w:sz w:val="29"/>
          <w:szCs w:val="29"/>
          <w:spacing w:val="-27"/>
          <w:w w:val="81"/>
        </w:rPr>
        <w:t>C.目标成本的追踪考核与修订</w:t>
      </w:r>
    </w:p>
    <w:p>
      <w:pPr>
        <w:pStyle w:val="BodyText"/>
        <w:ind w:left="164"/>
        <w:spacing w:before="1" w:line="218" w:lineRule="auto"/>
        <w:rPr>
          <w:sz w:val="29"/>
          <w:szCs w:val="29"/>
        </w:rPr>
      </w:pPr>
      <w:r>
        <w:rPr>
          <w:rFonts w:ascii="Times New Roman" w:hAnsi="Times New Roman" w:eastAsia="Times New Roman" w:cs="Times New Roman"/>
          <w:sz w:val="29"/>
          <w:szCs w:val="29"/>
          <w:spacing w:val="-19"/>
          <w:w w:val="79"/>
        </w:rPr>
        <w:t>D.</w:t>
      </w:r>
      <w:r>
        <w:rPr>
          <w:sz w:val="29"/>
          <w:szCs w:val="29"/>
          <w:spacing w:val="-19"/>
          <w:w w:val="79"/>
        </w:rPr>
        <w:t>将各项成本费用进行排序</w:t>
      </w:r>
    </w:p>
    <w:p>
      <w:pPr>
        <w:pStyle w:val="BodyText"/>
        <w:ind w:left="164"/>
        <w:spacing w:before="34" w:line="164" w:lineRule="auto"/>
        <w:rPr>
          <w:sz w:val="21"/>
          <w:szCs w:val="21"/>
        </w:rPr>
      </w:pPr>
      <w:r>
        <w:rPr>
          <w:sz w:val="21"/>
          <w:szCs w:val="21"/>
          <w:spacing w:val="-3"/>
        </w:rPr>
        <w:t>45.库存效率方面的指标一般通过(</w:t>
      </w:r>
      <w:r>
        <w:rPr>
          <w:sz w:val="21"/>
          <w:szCs w:val="21"/>
          <w:spacing w:val="13"/>
        </w:rPr>
        <w:t xml:space="preserve">   </w:t>
      </w:r>
      <w:r>
        <w:rPr>
          <w:sz w:val="21"/>
          <w:szCs w:val="21"/>
          <w:spacing w:val="-3"/>
        </w:rPr>
        <w:t>)来反映。</w:t>
      </w:r>
    </w:p>
    <w:p>
      <w:pPr>
        <w:pStyle w:val="BodyText"/>
        <w:ind w:left="105"/>
        <w:spacing w:before="1" w:line="204" w:lineRule="auto"/>
        <w:rPr>
          <w:sz w:val="29"/>
          <w:szCs w:val="29"/>
        </w:rPr>
      </w:pPr>
      <w:r>
        <w:rPr>
          <w:sz w:val="29"/>
          <w:szCs w:val="29"/>
          <w:spacing w:val="-41"/>
          <w:w w:val="91"/>
        </w:rPr>
        <w:t>A.库存周转率 </w:t>
      </w:r>
      <w:r>
        <w:rPr>
          <w:sz w:val="29"/>
          <w:szCs w:val="29"/>
          <w:spacing w:val="-40"/>
          <w:w w:val="91"/>
        </w:rPr>
        <w:t xml:space="preserve">          B.平均储存费用</w:t>
      </w:r>
      <w:r>
        <w:rPr>
          <w:sz w:val="29"/>
          <w:szCs w:val="29"/>
          <w:spacing w:val="60"/>
        </w:rPr>
        <w:t xml:space="preserve"> </w:t>
      </w:r>
      <w:r>
        <w:rPr>
          <w:sz w:val="29"/>
          <w:szCs w:val="29"/>
          <w:spacing w:val="-40"/>
          <w:w w:val="91"/>
        </w:rPr>
        <w:t>C.仓容利用</w:t>
      </w:r>
      <w:r>
        <w:rPr>
          <w:sz w:val="29"/>
          <w:szCs w:val="29"/>
          <w:spacing w:val="-32"/>
          <w:w w:val="91"/>
        </w:rPr>
        <w:t>率</w:t>
      </w:r>
    </w:p>
    <w:p>
      <w:pPr>
        <w:pStyle w:val="BodyText"/>
        <w:ind w:left="164"/>
        <w:spacing w:before="22" w:line="171" w:lineRule="auto"/>
        <w:rPr>
          <w:sz w:val="21"/>
          <w:szCs w:val="21"/>
        </w:rPr>
      </w:pPr>
      <w:r>
        <w:rPr>
          <w:sz w:val="21"/>
          <w:szCs w:val="21"/>
          <w:spacing w:val="16"/>
        </w:rPr>
        <w:t>46.全球卫星定位系统也称为()技术。</w:t>
      </w:r>
    </w:p>
    <w:p>
      <w:pPr>
        <w:ind w:left="105"/>
        <w:spacing w:before="1" w:line="195" w:lineRule="auto"/>
        <w:rPr>
          <w:rFonts w:ascii="Times New Roman" w:hAnsi="Times New Roman" w:eastAsia="Times New Roman" w:cs="Times New Roman"/>
          <w:sz w:val="29"/>
          <w:szCs w:val="29"/>
        </w:rPr>
      </w:pPr>
      <w:r>
        <w:rPr>
          <w:rFonts w:ascii="Times New Roman" w:hAnsi="Times New Roman" w:eastAsia="Times New Roman" w:cs="Times New Roman"/>
          <w:sz w:val="29"/>
          <w:szCs w:val="29"/>
          <w:spacing w:val="-19"/>
          <w:w w:val="83"/>
          <w:position w:val="1"/>
        </w:rPr>
        <w:t>A.EDI</w:t>
      </w:r>
      <w:r>
        <w:rPr>
          <w:rFonts w:ascii="Times New Roman" w:hAnsi="Times New Roman" w:eastAsia="Times New Roman" w:cs="Times New Roman"/>
          <w:sz w:val="29"/>
          <w:szCs w:val="29"/>
          <w:spacing w:val="2"/>
          <w:position w:val="1"/>
        </w:rPr>
        <w:t xml:space="preserve">                  </w:t>
      </w:r>
      <w:r>
        <w:rPr>
          <w:rFonts w:ascii="Times New Roman" w:hAnsi="Times New Roman" w:eastAsia="Times New Roman" w:cs="Times New Roman"/>
          <w:sz w:val="37"/>
          <w:szCs w:val="37"/>
          <w:spacing w:val="-19"/>
          <w:w w:val="83"/>
          <w:position w:val="-3"/>
        </w:rPr>
        <w:t>B.CAD</w:t>
      </w:r>
      <w:r>
        <w:rPr>
          <w:rFonts w:ascii="Times New Roman" w:hAnsi="Times New Roman" w:eastAsia="Times New Roman" w:cs="Times New Roman"/>
          <w:sz w:val="37"/>
          <w:szCs w:val="37"/>
          <w:spacing w:val="5"/>
          <w:position w:val="-3"/>
        </w:rPr>
        <w:t xml:space="preserve">           </w:t>
      </w:r>
      <w:r>
        <w:rPr>
          <w:rFonts w:ascii="Times New Roman" w:hAnsi="Times New Roman" w:eastAsia="Times New Roman" w:cs="Times New Roman"/>
          <w:sz w:val="29"/>
          <w:szCs w:val="29"/>
          <w:spacing w:val="-19"/>
          <w:w w:val="83"/>
          <w:position w:val="5"/>
        </w:rPr>
        <w:t>C.GIS</w:t>
      </w:r>
    </w:p>
    <w:p>
      <w:pPr>
        <w:pStyle w:val="BodyText"/>
        <w:ind w:left="164"/>
        <w:spacing w:before="3" w:line="196" w:lineRule="auto"/>
        <w:rPr>
          <w:sz w:val="21"/>
          <w:szCs w:val="21"/>
        </w:rPr>
      </w:pPr>
      <w:r>
        <w:rPr>
          <w:sz w:val="21"/>
          <w:szCs w:val="21"/>
          <w:spacing w:val="-3"/>
        </w:rPr>
        <w:t>47.下列(</w:t>
      </w:r>
      <w:r>
        <w:rPr>
          <w:sz w:val="21"/>
          <w:szCs w:val="21"/>
          <w:spacing w:val="18"/>
        </w:rPr>
        <w:t xml:space="preserve">   </w:t>
      </w:r>
      <w:r>
        <w:rPr>
          <w:sz w:val="21"/>
          <w:szCs w:val="21"/>
          <w:spacing w:val="-3"/>
        </w:rPr>
        <w:t>)是属于运输管理信息系统的典型功能。</w:t>
      </w:r>
    </w:p>
    <w:p>
      <w:pPr>
        <w:ind w:left="105"/>
        <w:spacing w:before="1" w:line="221" w:lineRule="auto"/>
        <w:rPr>
          <w:rFonts w:ascii="SimHei" w:hAnsi="SimHei" w:eastAsia="SimHei" w:cs="SimHei"/>
          <w:sz w:val="29"/>
          <w:szCs w:val="29"/>
        </w:rPr>
      </w:pPr>
      <w:r>
        <w:rPr>
          <w:rFonts w:ascii="Times New Roman" w:hAnsi="Times New Roman" w:eastAsia="Times New Roman" w:cs="Times New Roman"/>
          <w:sz w:val="29"/>
          <w:szCs w:val="29"/>
          <w:spacing w:val="-35"/>
          <w:w w:val="90"/>
        </w:rPr>
        <w:t>A.</w:t>
      </w:r>
      <w:r>
        <w:rPr>
          <w:rFonts w:ascii="SimHei" w:hAnsi="SimHei" w:eastAsia="SimHei" w:cs="SimHei"/>
          <w:sz w:val="29"/>
          <w:szCs w:val="29"/>
          <w:spacing w:val="-35"/>
          <w:w w:val="90"/>
        </w:rPr>
        <w:t>在途跟踪管理</w:t>
      </w:r>
      <w:r>
        <w:rPr>
          <w:rFonts w:ascii="Times New Roman" w:hAnsi="Times New Roman" w:eastAsia="Times New Roman" w:cs="Times New Roman"/>
          <w:sz w:val="29"/>
          <w:szCs w:val="29"/>
          <w:spacing w:val="-35"/>
          <w:w w:val="90"/>
        </w:rPr>
        <w:t>B.</w:t>
      </w:r>
      <w:r>
        <w:rPr>
          <w:rFonts w:ascii="SimHei" w:hAnsi="SimHei" w:eastAsia="SimHei" w:cs="SimHei"/>
          <w:sz w:val="29"/>
          <w:szCs w:val="29"/>
          <w:spacing w:val="-35"/>
          <w:w w:val="90"/>
        </w:rPr>
        <w:t>客户关系管理</w:t>
      </w:r>
      <w:r>
        <w:rPr>
          <w:rFonts w:ascii="SimHei" w:hAnsi="SimHei" w:eastAsia="SimHei" w:cs="SimHei"/>
          <w:sz w:val="29"/>
          <w:szCs w:val="29"/>
          <w:spacing w:val="-35"/>
          <w:w w:val="90"/>
        </w:rPr>
        <w:t xml:space="preserve">       </w:t>
      </w:r>
      <w:r>
        <w:rPr>
          <w:rFonts w:ascii="Times New Roman" w:hAnsi="Times New Roman" w:eastAsia="Times New Roman" w:cs="Times New Roman"/>
          <w:sz w:val="29"/>
          <w:szCs w:val="29"/>
          <w:spacing w:val="-35"/>
          <w:w w:val="90"/>
        </w:rPr>
        <w:t>C.</w:t>
      </w:r>
      <w:r>
        <w:rPr>
          <w:rFonts w:ascii="SimHei" w:hAnsi="SimHei" w:eastAsia="SimHei" w:cs="SimHei"/>
          <w:sz w:val="29"/>
          <w:szCs w:val="29"/>
          <w:spacing w:val="-35"/>
          <w:w w:val="90"/>
        </w:rPr>
        <w:t>公文管理</w:t>
      </w:r>
    </w:p>
    <w:p>
      <w:pPr>
        <w:pStyle w:val="BodyText"/>
        <w:ind w:left="164"/>
        <w:spacing w:before="30" w:line="184" w:lineRule="auto"/>
        <w:rPr>
          <w:sz w:val="21"/>
          <w:szCs w:val="21"/>
        </w:rPr>
      </w:pPr>
      <w:r>
        <w:rPr>
          <w:sz w:val="21"/>
          <w:szCs w:val="21"/>
          <w:spacing w:val="-7"/>
        </w:rPr>
        <w:t>请阅读以下文字材料，完成48-50题</w:t>
      </w:r>
    </w:p>
    <w:p>
      <w:pPr>
        <w:spacing w:line="14" w:lineRule="auto"/>
        <w:rPr>
          <w:rFonts w:ascii="Arial"/>
          <w:sz w:val="2"/>
        </w:rPr>
      </w:pPr>
      <w:r>
        <w:rPr>
          <w:rFonts w:ascii="Arial" w:hAnsi="Arial" w:eastAsia="Arial" w:cs="Arial"/>
          <w:sz w:val="2"/>
          <w:szCs w:val="2"/>
        </w:rPr>
        <w:br w:type="column"/>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spacing w:before="95" w:line="219" w:lineRule="auto"/>
        <w:rPr>
          <w:sz w:val="29"/>
          <w:szCs w:val="29"/>
        </w:rPr>
      </w:pPr>
      <w:r>
        <w:rPr>
          <w:sz w:val="29"/>
          <w:szCs w:val="29"/>
          <w:spacing w:val="-26"/>
          <w:w w:val="89"/>
        </w:rPr>
        <w:t>D.</w:t>
      </w:r>
      <w:r>
        <w:rPr>
          <w:sz w:val="29"/>
          <w:szCs w:val="29"/>
          <w:spacing w:val="-73"/>
        </w:rPr>
        <w:t xml:space="preserve"> </w:t>
      </w:r>
      <w:r>
        <w:rPr>
          <w:sz w:val="29"/>
          <w:szCs w:val="29"/>
          <w:spacing w:val="-26"/>
          <w:w w:val="89"/>
        </w:rPr>
        <w:t>商品缺损率</w:t>
      </w:r>
    </w:p>
    <w:p>
      <w:pPr>
        <w:ind w:left="110"/>
        <w:spacing w:before="165" w:line="188" w:lineRule="auto"/>
        <w:rPr>
          <w:rFonts w:ascii="Times New Roman" w:hAnsi="Times New Roman" w:eastAsia="Times New Roman" w:cs="Times New Roman"/>
          <w:sz w:val="37"/>
          <w:szCs w:val="37"/>
        </w:rPr>
      </w:pPr>
      <w:r>
        <w:rPr>
          <w:rFonts w:ascii="Times New Roman" w:hAnsi="Times New Roman" w:eastAsia="Times New Roman" w:cs="Times New Roman"/>
          <w:sz w:val="37"/>
          <w:szCs w:val="37"/>
          <w:spacing w:val="-22"/>
          <w:w w:val="78"/>
        </w:rPr>
        <w:t>D.GPS</w:t>
      </w:r>
    </w:p>
    <w:p>
      <w:pPr>
        <w:pStyle w:val="BodyText"/>
        <w:ind w:left="39"/>
        <w:spacing w:before="158" w:line="219" w:lineRule="auto"/>
        <w:rPr>
          <w:sz w:val="29"/>
          <w:szCs w:val="29"/>
        </w:rPr>
      </w:pPr>
      <w:r>
        <w:rPr>
          <w:rFonts w:ascii="Times New Roman" w:hAnsi="Times New Roman" w:eastAsia="Times New Roman" w:cs="Times New Roman"/>
          <w:sz w:val="29"/>
          <w:szCs w:val="29"/>
          <w:spacing w:val="-21"/>
          <w:w w:val="86"/>
        </w:rPr>
        <w:t>D.</w:t>
      </w:r>
      <w:r>
        <w:rPr>
          <w:sz w:val="29"/>
          <w:szCs w:val="29"/>
          <w:spacing w:val="-21"/>
          <w:w w:val="86"/>
        </w:rPr>
        <w:t>财务管理</w:t>
      </w:r>
    </w:p>
    <w:p>
      <w:pPr>
        <w:spacing w:line="219" w:lineRule="auto"/>
        <w:sectPr>
          <w:type w:val="continuous"/>
          <w:pgSz w:w="11900" w:h="16840"/>
          <w:pgMar w:top="415" w:right="1722" w:bottom="18" w:left="1345" w:header="0" w:footer="0" w:gutter="0"/>
          <w:cols w:equalWidth="0" w:num="2">
            <w:col w:w="5475" w:space="100"/>
            <w:col w:w="3258" w:space="0"/>
          </w:cols>
        </w:sectPr>
        <w:rPr>
          <w:sz w:val="29"/>
          <w:szCs w:val="29"/>
        </w:rPr>
      </w:pPr>
    </w:p>
    <w:p>
      <w:pPr>
        <w:spacing w:before="56" w:line="219" w:lineRule="auto"/>
        <w:rPr>
          <w:rFonts w:ascii="FangSong" w:hAnsi="FangSong" w:eastAsia="FangSong" w:cs="FangSong"/>
          <w:sz w:val="21"/>
          <w:szCs w:val="21"/>
        </w:rPr>
      </w:pPr>
      <w:r>
        <w:rPr>
          <w:rFonts w:ascii="FangSong" w:hAnsi="FangSong" w:eastAsia="FangSong" w:cs="FangSong"/>
          <w:sz w:val="21"/>
          <w:szCs w:val="21"/>
          <w:spacing w:val="-12"/>
        </w:rPr>
        <w:t>“互联网+”背景下的智能化仓储系统是一种新型的仓储理念，其在全新的智能化信息技术的促</w:t>
      </w:r>
    </w:p>
    <w:p>
      <w:pPr>
        <w:pStyle w:val="BodyText"/>
        <w:ind w:left="164" w:right="170"/>
        <w:spacing w:before="56" w:line="251" w:lineRule="auto"/>
        <w:rPr>
          <w:sz w:val="21"/>
          <w:szCs w:val="21"/>
        </w:rPr>
      </w:pPr>
      <w:r>
        <w:rPr>
          <w:sz w:val="21"/>
          <w:szCs w:val="21"/>
          <w:spacing w:val="-12"/>
        </w:rPr>
        <w:t>进下，得到迅速的发展和应用。一方面是因为我国长期技</w:t>
      </w:r>
      <w:r>
        <w:rPr>
          <w:sz w:val="21"/>
          <w:szCs w:val="21"/>
          <w:spacing w:val="-13"/>
        </w:rPr>
        <w:t>术落后，开始引起重视并强化对自动化立</w:t>
      </w:r>
      <w:r>
        <w:rPr>
          <w:sz w:val="21"/>
          <w:szCs w:val="21"/>
        </w:rPr>
        <w:t xml:space="preserve"> </w:t>
      </w:r>
      <w:r>
        <w:rPr>
          <w:sz w:val="21"/>
          <w:szCs w:val="21"/>
          <w:spacing w:val="-13"/>
        </w:rPr>
        <w:t>体仓库的改进和应用；另一方面，我国巨大的消费市场在互联网和电子商务迅速发展的条件下，产</w:t>
      </w:r>
      <w:r>
        <w:rPr>
          <w:sz w:val="21"/>
          <w:szCs w:val="21"/>
        </w:rPr>
        <w:t xml:space="preserve"> </w:t>
      </w:r>
      <w:r>
        <w:rPr>
          <w:sz w:val="21"/>
          <w:szCs w:val="21"/>
          <w:spacing w:val="-13"/>
        </w:rPr>
        <w:t>生大批订单，促进了我国物流产业的发展，尤其是加快了我国传统物流朝着智慧化和自动化仓</w:t>
      </w:r>
      <w:r>
        <w:rPr>
          <w:sz w:val="21"/>
          <w:szCs w:val="21"/>
          <w:spacing w:val="-14"/>
        </w:rPr>
        <w:t>储物</w:t>
      </w:r>
      <w:r>
        <w:rPr>
          <w:sz w:val="21"/>
          <w:szCs w:val="21"/>
        </w:rPr>
        <w:t xml:space="preserve"> </w:t>
      </w:r>
      <w:r>
        <w:rPr>
          <w:sz w:val="21"/>
          <w:szCs w:val="21"/>
          <w:spacing w:val="-13"/>
        </w:rPr>
        <w:t>流的发展。这不仅使得生产空间与库存空间得到了大幅度减少，更精简了成本和流程，加</w:t>
      </w:r>
      <w:r>
        <w:rPr>
          <w:sz w:val="21"/>
          <w:szCs w:val="21"/>
          <w:spacing w:val="-14"/>
        </w:rPr>
        <w:t>快了物流</w:t>
      </w:r>
      <w:r>
        <w:rPr>
          <w:sz w:val="21"/>
          <w:szCs w:val="21"/>
        </w:rPr>
        <w:t xml:space="preserve"> </w:t>
      </w:r>
      <w:r>
        <w:rPr>
          <w:sz w:val="21"/>
          <w:szCs w:val="21"/>
          <w:spacing w:val="-12"/>
        </w:rPr>
        <w:t>的速度，而且在未来随着</w:t>
      </w:r>
      <w:r>
        <w:rPr>
          <w:rFonts w:ascii="Times New Roman" w:hAnsi="Times New Roman" w:eastAsia="Times New Roman" w:cs="Times New Roman"/>
          <w:sz w:val="21"/>
          <w:szCs w:val="21"/>
          <w:spacing w:val="-12"/>
        </w:rPr>
        <w:t>AI</w:t>
      </w:r>
      <w:r>
        <w:rPr>
          <w:sz w:val="21"/>
          <w:szCs w:val="21"/>
          <w:spacing w:val="-12"/>
        </w:rPr>
        <w:t>、机器人等技术的进一步发展，</w:t>
      </w:r>
      <w:r>
        <w:rPr>
          <w:sz w:val="21"/>
          <w:szCs w:val="21"/>
          <w:spacing w:val="-13"/>
        </w:rPr>
        <w:t>将有巨大的发展潜力。</w:t>
      </w:r>
    </w:p>
    <w:p>
      <w:pPr>
        <w:pStyle w:val="BodyText"/>
        <w:ind w:left="164"/>
        <w:spacing w:line="218" w:lineRule="auto"/>
        <w:rPr>
          <w:sz w:val="17"/>
          <w:szCs w:val="17"/>
        </w:rPr>
      </w:pPr>
      <w:r>
        <w:rPr>
          <w:sz w:val="17"/>
          <w:szCs w:val="17"/>
          <w:spacing w:val="24"/>
        </w:rPr>
        <w:t>48</w:t>
      </w:r>
      <w:r>
        <w:rPr>
          <w:sz w:val="17"/>
          <w:szCs w:val="17"/>
          <w:spacing w:val="-44"/>
        </w:rPr>
        <w:t xml:space="preserve"> </w:t>
      </w:r>
      <w:r>
        <w:rPr>
          <w:sz w:val="17"/>
          <w:szCs w:val="17"/>
          <w:spacing w:val="24"/>
        </w:rPr>
        <w:t>.</w:t>
      </w:r>
      <w:r>
        <w:rPr>
          <w:sz w:val="17"/>
          <w:szCs w:val="17"/>
          <w:spacing w:val="-47"/>
        </w:rPr>
        <w:t xml:space="preserve"> </w:t>
      </w:r>
      <w:r>
        <w:rPr>
          <w:sz w:val="17"/>
          <w:szCs w:val="17"/>
          <w:spacing w:val="24"/>
        </w:rPr>
        <w:t>人工智能的含义最早由</w:t>
      </w:r>
      <w:r>
        <w:rPr>
          <w:sz w:val="17"/>
          <w:szCs w:val="17"/>
          <w:spacing w:val="-46"/>
        </w:rPr>
        <w:t xml:space="preserve"> </w:t>
      </w:r>
      <w:r>
        <w:rPr>
          <w:sz w:val="17"/>
          <w:szCs w:val="17"/>
          <w:spacing w:val="24"/>
        </w:rPr>
        <w:t>一</w:t>
      </w:r>
      <w:r>
        <w:rPr>
          <w:sz w:val="17"/>
          <w:szCs w:val="17"/>
          <w:spacing w:val="-49"/>
        </w:rPr>
        <w:t xml:space="preserve"> </w:t>
      </w:r>
      <w:r>
        <w:rPr>
          <w:sz w:val="17"/>
          <w:szCs w:val="17"/>
          <w:spacing w:val="24"/>
        </w:rPr>
        <w:t>位科学家于1950年提出，并且同时提出</w:t>
      </w:r>
      <w:r>
        <w:rPr>
          <w:sz w:val="17"/>
          <w:szCs w:val="17"/>
          <w:spacing w:val="-46"/>
        </w:rPr>
        <w:t xml:space="preserve"> </w:t>
      </w:r>
      <w:r>
        <w:rPr>
          <w:sz w:val="17"/>
          <w:szCs w:val="17"/>
          <w:spacing w:val="24"/>
        </w:rPr>
        <w:t>一</w:t>
      </w:r>
      <w:r>
        <w:rPr>
          <w:sz w:val="17"/>
          <w:szCs w:val="17"/>
          <w:spacing w:val="-49"/>
        </w:rPr>
        <w:t xml:space="preserve"> </w:t>
      </w:r>
      <w:r>
        <w:rPr>
          <w:sz w:val="17"/>
          <w:szCs w:val="17"/>
          <w:spacing w:val="24"/>
        </w:rPr>
        <w:t>个</w:t>
      </w:r>
      <w:r>
        <w:rPr>
          <w:sz w:val="17"/>
          <w:szCs w:val="17"/>
          <w:spacing w:val="23"/>
        </w:rPr>
        <w:t>机器智能的测试模型，请</w:t>
      </w:r>
    </w:p>
    <w:p>
      <w:pPr>
        <w:spacing w:line="83" w:lineRule="exact"/>
        <w:rPr/>
      </w:pPr>
      <w:r/>
    </w:p>
    <w:p>
      <w:pPr>
        <w:spacing w:line="83" w:lineRule="exact"/>
        <w:sectPr>
          <w:type w:val="continuous"/>
          <w:pgSz w:w="11900" w:h="16840"/>
          <w:pgMar w:top="415" w:right="1722" w:bottom="18" w:left="1345" w:header="0" w:footer="0" w:gutter="0"/>
          <w:cols w:equalWidth="0" w:num="1">
            <w:col w:w="8833" w:space="0"/>
          </w:cols>
        </w:sectPr>
        <w:rPr/>
      </w:pPr>
    </w:p>
    <w:p>
      <w:pPr>
        <w:pStyle w:val="BodyText"/>
        <w:ind w:left="164"/>
        <w:spacing w:before="46" w:line="159" w:lineRule="auto"/>
        <w:rPr>
          <w:sz w:val="17"/>
          <w:szCs w:val="17"/>
        </w:rPr>
      </w:pPr>
      <w:r>
        <w:rPr>
          <w:sz w:val="17"/>
          <w:szCs w:val="17"/>
          <w:spacing w:val="-13"/>
        </w:rPr>
        <w:t>问 这</w:t>
      </w:r>
      <w:r>
        <w:rPr>
          <w:sz w:val="17"/>
          <w:szCs w:val="17"/>
          <w:spacing w:val="-22"/>
        </w:rPr>
        <w:t xml:space="preserve"> </w:t>
      </w:r>
      <w:r>
        <w:rPr>
          <w:sz w:val="17"/>
          <w:szCs w:val="17"/>
          <w:spacing w:val="-13"/>
        </w:rPr>
        <w:t>个</w:t>
      </w:r>
      <w:r>
        <w:rPr>
          <w:sz w:val="17"/>
          <w:szCs w:val="17"/>
          <w:spacing w:val="-21"/>
        </w:rPr>
        <w:t xml:space="preserve"> </w:t>
      </w:r>
      <w:r>
        <w:rPr>
          <w:sz w:val="17"/>
          <w:szCs w:val="17"/>
          <w:spacing w:val="-13"/>
        </w:rPr>
        <w:t>科</w:t>
      </w:r>
      <w:r>
        <w:rPr>
          <w:sz w:val="17"/>
          <w:szCs w:val="17"/>
          <w:spacing w:val="-18"/>
        </w:rPr>
        <w:t xml:space="preserve"> </w:t>
      </w:r>
      <w:r>
        <w:rPr>
          <w:sz w:val="17"/>
          <w:szCs w:val="17"/>
          <w:spacing w:val="-13"/>
        </w:rPr>
        <w:t>学</w:t>
      </w:r>
      <w:r>
        <w:rPr>
          <w:sz w:val="17"/>
          <w:szCs w:val="17"/>
          <w:spacing w:val="-20"/>
        </w:rPr>
        <w:t xml:space="preserve"> </w:t>
      </w:r>
      <w:r>
        <w:rPr>
          <w:sz w:val="17"/>
          <w:szCs w:val="17"/>
          <w:spacing w:val="-13"/>
        </w:rPr>
        <w:t>家</w:t>
      </w:r>
      <w:r>
        <w:rPr>
          <w:sz w:val="17"/>
          <w:szCs w:val="17"/>
          <w:spacing w:val="-19"/>
        </w:rPr>
        <w:t xml:space="preserve"> </w:t>
      </w:r>
      <w:r>
        <w:rPr>
          <w:sz w:val="17"/>
          <w:szCs w:val="17"/>
          <w:spacing w:val="-13"/>
        </w:rPr>
        <w:t>是</w:t>
      </w:r>
      <w:r>
        <w:rPr>
          <w:sz w:val="17"/>
          <w:szCs w:val="17"/>
          <w:spacing w:val="9"/>
        </w:rPr>
        <w:t xml:space="preserve"> </w:t>
      </w:r>
      <w:r>
        <w:rPr>
          <w:sz w:val="17"/>
          <w:szCs w:val="17"/>
          <w:spacing w:val="-13"/>
        </w:rPr>
        <w:t>(</w:t>
      </w:r>
      <w:r>
        <w:rPr>
          <w:sz w:val="17"/>
          <w:szCs w:val="17"/>
          <w:spacing w:val="5"/>
        </w:rPr>
        <w:t xml:space="preserve">    </w:t>
      </w:r>
      <w:r>
        <w:rPr>
          <w:sz w:val="17"/>
          <w:szCs w:val="17"/>
          <w:spacing w:val="-13"/>
        </w:rPr>
        <w:t>)。</w:t>
      </w:r>
    </w:p>
    <w:p>
      <w:pPr>
        <w:pStyle w:val="BodyText"/>
        <w:ind w:left="105"/>
        <w:spacing w:before="1" w:line="207" w:lineRule="auto"/>
        <w:rPr>
          <w:sz w:val="21"/>
          <w:szCs w:val="21"/>
        </w:rPr>
      </w:pPr>
      <w:r>
        <w:rPr>
          <w:sz w:val="37"/>
          <w:szCs w:val="37"/>
          <w:spacing w:val="-24"/>
          <w:w w:val="62"/>
          <w:position w:val="-2"/>
        </w:rPr>
        <w:t>A.明斯基</w:t>
      </w:r>
      <w:r>
        <w:rPr>
          <w:sz w:val="37"/>
          <w:szCs w:val="37"/>
          <w:spacing w:val="9"/>
          <w:position w:val="-2"/>
        </w:rPr>
        <w:t xml:space="preserve">        </w:t>
      </w:r>
      <w:r>
        <w:rPr>
          <w:sz w:val="21"/>
          <w:szCs w:val="21"/>
          <w:spacing w:val="3"/>
          <w:position w:val="11"/>
        </w:rPr>
        <w:t>B.扎德</w:t>
      </w:r>
    </w:p>
    <w:p>
      <w:pPr>
        <w:pStyle w:val="BodyText"/>
        <w:ind w:left="164"/>
        <w:spacing w:line="195" w:lineRule="auto"/>
        <w:rPr>
          <w:sz w:val="21"/>
          <w:szCs w:val="21"/>
        </w:rPr>
      </w:pPr>
      <w:r>
        <w:rPr>
          <w:sz w:val="21"/>
          <w:szCs w:val="21"/>
          <w:spacing w:val="-2"/>
        </w:rPr>
        <w:t>49.箱式穿梭车系统组成不包括(</w:t>
      </w:r>
      <w:r>
        <w:rPr>
          <w:sz w:val="21"/>
          <w:szCs w:val="21"/>
          <w:spacing w:val="22"/>
        </w:rPr>
        <w:t xml:space="preserve">   </w:t>
      </w:r>
      <w:r>
        <w:rPr>
          <w:sz w:val="21"/>
          <w:szCs w:val="21"/>
          <w:spacing w:val="-2"/>
        </w:rPr>
        <w:t>)。</w:t>
      </w:r>
    </w:p>
    <w:p>
      <w:pPr>
        <w:pStyle w:val="BodyText"/>
        <w:ind w:left="105"/>
        <w:spacing w:before="2" w:line="188" w:lineRule="auto"/>
        <w:rPr>
          <w:sz w:val="29"/>
          <w:szCs w:val="29"/>
        </w:rPr>
      </w:pPr>
      <w:r>
        <w:rPr>
          <w:sz w:val="29"/>
          <w:szCs w:val="29"/>
          <w:spacing w:val="-41"/>
        </w:rPr>
        <w:t>A.</w:t>
      </w:r>
      <w:r>
        <w:rPr>
          <w:rFonts w:ascii="FangSong" w:hAnsi="FangSong" w:eastAsia="FangSong" w:cs="FangSong"/>
          <w:sz w:val="29"/>
          <w:szCs w:val="29"/>
          <w:spacing w:val="-41"/>
        </w:rPr>
        <w:t>收货系统</w:t>
      </w:r>
      <w:r>
        <w:rPr>
          <w:rFonts w:ascii="FangSong" w:hAnsi="FangSong" w:eastAsia="FangSong" w:cs="FangSong"/>
          <w:sz w:val="29"/>
          <w:szCs w:val="29"/>
          <w:spacing w:val="-41"/>
        </w:rPr>
        <w:t xml:space="preserve">      </w:t>
      </w:r>
      <w:r>
        <w:rPr>
          <w:sz w:val="29"/>
          <w:szCs w:val="29"/>
          <w:spacing w:val="-41"/>
        </w:rPr>
        <w:t>B.储存与搬运系统</w:t>
      </w:r>
    </w:p>
    <w:p>
      <w:pPr>
        <w:spacing w:line="14" w:lineRule="auto"/>
        <w:rPr>
          <w:rFonts w:ascii="Arial"/>
          <w:sz w:val="2"/>
        </w:rPr>
      </w:pPr>
      <w:r>
        <w:rPr>
          <w:rFonts w:ascii="Arial" w:hAnsi="Arial" w:eastAsia="Arial" w:cs="Arial"/>
          <w:sz w:val="2"/>
          <w:szCs w:val="2"/>
        </w:rPr>
        <w:br w:type="column"/>
      </w:r>
    </w:p>
    <w:p>
      <w:pPr>
        <w:pStyle w:val="BodyText"/>
        <w:ind w:left="190"/>
        <w:spacing w:before="168" w:line="221" w:lineRule="auto"/>
        <w:rPr>
          <w:sz w:val="21"/>
          <w:szCs w:val="21"/>
        </w:rPr>
      </w:pPr>
      <w:r>
        <w:rPr>
          <w:sz w:val="21"/>
          <w:szCs w:val="21"/>
          <w:spacing w:val="1"/>
        </w:rPr>
        <w:t>C.图灵</w:t>
      </w:r>
    </w:p>
    <w:p>
      <w:pPr>
        <w:pStyle w:val="BodyText"/>
        <w:spacing w:before="219" w:line="219" w:lineRule="auto"/>
        <w:rPr>
          <w:sz w:val="29"/>
          <w:szCs w:val="29"/>
        </w:rPr>
      </w:pPr>
      <w:r>
        <w:rPr>
          <w:sz w:val="29"/>
          <w:szCs w:val="29"/>
          <w:spacing w:val="-26"/>
          <w:w w:val="87"/>
        </w:rPr>
        <w:t>C.发货系统</w:t>
      </w:r>
    </w:p>
    <w:p>
      <w:pPr>
        <w:spacing w:line="14" w:lineRule="auto"/>
        <w:rPr>
          <w:rFonts w:ascii="Arial"/>
          <w:sz w:val="2"/>
        </w:rPr>
      </w:pPr>
      <w:r>
        <w:rPr>
          <w:rFonts w:ascii="Arial" w:hAnsi="Arial" w:eastAsia="Arial" w:cs="Arial"/>
          <w:sz w:val="2"/>
          <w:szCs w:val="2"/>
        </w:rPr>
        <w:br w:type="column"/>
      </w:r>
    </w:p>
    <w:p>
      <w:pPr>
        <w:pStyle w:val="BodyText"/>
        <w:spacing w:before="316" w:line="219" w:lineRule="auto"/>
        <w:rPr>
          <w:sz w:val="23"/>
          <w:szCs w:val="23"/>
        </w:rPr>
      </w:pPr>
      <w:r>
        <w:rPr>
          <w:sz w:val="23"/>
          <w:szCs w:val="23"/>
          <w:spacing w:val="-32"/>
        </w:rPr>
        <w:t>D.冯</w:t>
      </w:r>
      <w:r>
        <w:rPr>
          <w:sz w:val="23"/>
          <w:szCs w:val="23"/>
          <w:spacing w:val="-37"/>
        </w:rPr>
        <w:t xml:space="preserve"> </w:t>
      </w:r>
      <w:r>
        <w:rPr>
          <w:sz w:val="23"/>
          <w:szCs w:val="23"/>
          <w:spacing w:val="-32"/>
        </w:rPr>
        <w:t>·诺依曼</w:t>
      </w:r>
    </w:p>
    <w:p>
      <w:pPr>
        <w:pStyle w:val="BodyText"/>
        <w:ind w:left="299"/>
        <w:spacing w:before="72" w:line="219" w:lineRule="auto"/>
        <w:rPr>
          <w:sz w:val="29"/>
          <w:szCs w:val="29"/>
        </w:rPr>
      </w:pPr>
      <w:r>
        <w:rPr>
          <w:sz w:val="29"/>
          <w:szCs w:val="29"/>
          <w:spacing w:val="-20"/>
          <w:w w:val="83"/>
        </w:rPr>
        <w:t>D.托盘式穿梭车系统</w:t>
      </w:r>
    </w:p>
    <w:p>
      <w:pPr>
        <w:spacing w:line="219" w:lineRule="auto"/>
        <w:sectPr>
          <w:type w:val="continuous"/>
          <w:pgSz w:w="11900" w:h="16840"/>
          <w:pgMar w:top="415" w:right="1722" w:bottom="18" w:left="1345" w:header="0" w:footer="0" w:gutter="0"/>
          <w:cols w:equalWidth="0" w:num="3">
            <w:col w:w="4025" w:space="100"/>
            <w:col w:w="1211" w:space="100"/>
            <w:col w:w="3398" w:space="0"/>
          </w:cols>
        </w:sectPr>
        <w:rPr>
          <w:sz w:val="29"/>
          <w:szCs w:val="29"/>
        </w:rPr>
      </w:pPr>
    </w:p>
    <w:p>
      <w:pPr>
        <w:pStyle w:val="BodyText"/>
        <w:ind w:left="164"/>
        <w:spacing w:before="40" w:line="209" w:lineRule="auto"/>
        <w:rPr>
          <w:sz w:val="20"/>
          <w:szCs w:val="20"/>
        </w:rPr>
      </w:pPr>
      <w:r>
        <w:rPr>
          <w:sz w:val="20"/>
          <w:szCs w:val="20"/>
          <w:spacing w:val="12"/>
        </w:rPr>
        <w:t>50.</w:t>
      </w:r>
      <w:r>
        <w:rPr>
          <w:sz w:val="20"/>
          <w:szCs w:val="20"/>
          <w:spacing w:val="-44"/>
        </w:rPr>
        <w:t xml:space="preserve"> </w:t>
      </w:r>
      <w:r>
        <w:rPr>
          <w:sz w:val="20"/>
          <w:szCs w:val="20"/>
          <w:spacing w:val="12"/>
        </w:rPr>
        <w:t>()是配送中心依据顾客的订单要求或配送计划，将拣选出的商品复核包装后</w:t>
      </w:r>
      <w:r>
        <w:rPr>
          <w:sz w:val="20"/>
          <w:szCs w:val="20"/>
          <w:spacing w:val="11"/>
        </w:rPr>
        <w:t>按一定的方式</w:t>
      </w:r>
      <w:r>
        <w:rPr>
          <w:sz w:val="20"/>
          <w:szCs w:val="20"/>
        </w:rPr>
        <w:t xml:space="preserve"> </w:t>
      </w:r>
      <w:r>
        <w:rPr>
          <w:sz w:val="20"/>
          <w:szCs w:val="20"/>
          <w:spacing w:val="-1"/>
        </w:rPr>
        <w:t>进行分类、集中的作业过程。</w:t>
      </w:r>
    </w:p>
    <w:p>
      <w:pPr>
        <w:pStyle w:val="BodyText"/>
        <w:ind w:left="164"/>
        <w:spacing w:before="1" w:line="218" w:lineRule="auto"/>
        <w:rPr>
          <w:sz w:val="21"/>
          <w:szCs w:val="21"/>
        </w:rPr>
      </w:pPr>
      <w:r>
        <w:rPr>
          <w:sz w:val="37"/>
          <w:szCs w:val="37"/>
          <w:spacing w:val="-67"/>
          <w:position w:val="-4"/>
        </w:rPr>
        <w:t>A.</w:t>
      </w:r>
      <w:r>
        <w:rPr>
          <w:rFonts w:ascii="FangSong" w:hAnsi="FangSong" w:eastAsia="FangSong" w:cs="FangSong"/>
          <w:sz w:val="37"/>
          <w:szCs w:val="37"/>
          <w:spacing w:val="-67"/>
          <w:position w:val="-4"/>
        </w:rPr>
        <w:t>拣选</w:t>
      </w:r>
      <w:r>
        <w:rPr>
          <w:rFonts w:ascii="FangSong" w:hAnsi="FangSong" w:eastAsia="FangSong" w:cs="FangSong"/>
          <w:sz w:val="37"/>
          <w:szCs w:val="37"/>
          <w:spacing w:val="-67"/>
          <w:position w:val="-4"/>
        </w:rPr>
        <w:t xml:space="preserve">         </w:t>
      </w:r>
      <w:r>
        <w:rPr>
          <w:sz w:val="21"/>
          <w:szCs w:val="21"/>
          <w:spacing w:val="5"/>
          <w:position w:val="1"/>
        </w:rPr>
        <w:t>B.</w:t>
      </w:r>
      <w:r>
        <w:rPr>
          <w:sz w:val="21"/>
          <w:szCs w:val="21"/>
          <w:spacing w:val="-39"/>
          <w:position w:val="1"/>
        </w:rPr>
        <w:t xml:space="preserve"> </w:t>
      </w:r>
      <w:r>
        <w:rPr>
          <w:sz w:val="21"/>
          <w:szCs w:val="21"/>
          <w:spacing w:val="5"/>
          <w:position w:val="1"/>
        </w:rPr>
        <w:t>上架</w:t>
      </w:r>
      <w:r>
        <w:rPr>
          <w:sz w:val="21"/>
          <w:szCs w:val="21"/>
          <w:spacing w:val="2"/>
          <w:position w:val="1"/>
        </w:rPr>
        <w:t xml:space="preserve">               </w:t>
      </w:r>
      <w:r>
        <w:rPr>
          <w:sz w:val="34"/>
          <w:szCs w:val="34"/>
          <w:spacing w:val="-24"/>
          <w:w w:val="80"/>
          <w:position w:val="3"/>
        </w:rPr>
        <w:t>C.入库</w:t>
      </w:r>
      <w:r>
        <w:rPr>
          <w:sz w:val="34"/>
          <w:szCs w:val="34"/>
          <w:spacing w:val="32"/>
          <w:position w:val="3"/>
        </w:rPr>
        <w:t xml:space="preserve">    </w:t>
      </w:r>
      <w:r>
        <w:rPr>
          <w:rFonts w:ascii="Times New Roman" w:hAnsi="Times New Roman" w:eastAsia="Times New Roman" w:cs="Times New Roman"/>
          <w:sz w:val="21"/>
          <w:szCs w:val="21"/>
          <w:spacing w:val="-1"/>
          <w:position w:val="4"/>
        </w:rPr>
        <w:t>D.</w:t>
      </w:r>
      <w:r>
        <w:rPr>
          <w:rFonts w:ascii="Times New Roman" w:hAnsi="Times New Roman" w:eastAsia="Times New Roman" w:cs="Times New Roman"/>
          <w:sz w:val="21"/>
          <w:szCs w:val="21"/>
          <w:spacing w:val="7"/>
          <w:position w:val="4"/>
        </w:rPr>
        <w:t xml:space="preserve">  </w:t>
      </w:r>
      <w:r>
        <w:rPr>
          <w:sz w:val="21"/>
          <w:szCs w:val="21"/>
          <w:spacing w:val="-1"/>
          <w:position w:val="4"/>
        </w:rPr>
        <w:t>分拣</w:t>
      </w:r>
    </w:p>
    <w:p>
      <w:pPr>
        <w:ind w:left="164"/>
        <w:spacing w:before="160" w:line="213" w:lineRule="auto"/>
        <w:rPr>
          <w:rFonts w:ascii="SimHei" w:hAnsi="SimHei" w:eastAsia="SimHei" w:cs="SimHei"/>
          <w:sz w:val="21"/>
          <w:szCs w:val="21"/>
        </w:rPr>
      </w:pPr>
      <w:r>
        <w:rPr>
          <w:rFonts w:ascii="SimHei" w:hAnsi="SimHei" w:eastAsia="SimHei" w:cs="SimHei"/>
          <w:sz w:val="21"/>
          <w:szCs w:val="21"/>
          <w:spacing w:val="2"/>
        </w:rPr>
        <w:t>二</w:t>
      </w:r>
      <w:r>
        <w:rPr>
          <w:rFonts w:ascii="SimHei" w:hAnsi="SimHei" w:eastAsia="SimHei" w:cs="SimHei"/>
          <w:sz w:val="21"/>
          <w:szCs w:val="21"/>
          <w:spacing w:val="-7"/>
        </w:rPr>
        <w:t xml:space="preserve"> </w:t>
      </w:r>
      <w:r>
        <w:rPr>
          <w:rFonts w:ascii="SimHei" w:hAnsi="SimHei" w:eastAsia="SimHei" w:cs="SimHei"/>
          <w:sz w:val="21"/>
          <w:szCs w:val="21"/>
          <w:spacing w:val="2"/>
        </w:rPr>
        <w:t>、多项选择题(本大题共20小题，每小题2分，共40分)</w:t>
      </w:r>
    </w:p>
    <w:p>
      <w:pPr>
        <w:spacing w:line="299" w:lineRule="auto"/>
        <w:rPr>
          <w:rFonts w:ascii="Arial"/>
          <w:sz w:val="21"/>
        </w:rPr>
      </w:pPr>
      <w:r/>
    </w:p>
    <w:p>
      <w:pPr>
        <w:spacing w:line="300" w:lineRule="auto"/>
        <w:rPr>
          <w:rFonts w:ascii="Arial"/>
          <w:sz w:val="21"/>
        </w:rPr>
      </w:pPr>
      <w:r/>
    </w:p>
    <w:p>
      <w:pPr>
        <w:ind w:left="4384"/>
        <w:spacing w:before="61" w:line="188" w:lineRule="auto"/>
        <w:rPr>
          <w:rFonts w:ascii="Times New Roman" w:hAnsi="Times New Roman" w:eastAsia="Times New Roman" w:cs="Times New Roman"/>
          <w:sz w:val="21"/>
          <w:szCs w:val="21"/>
        </w:rPr>
      </w:pPr>
      <w:r>
        <w:drawing>
          <wp:anchor distT="0" distB="0" distL="0" distR="0" simplePos="0" relativeHeight="251665408" behindDoc="0" locked="0" layoutInCell="1" allowOverlap="1">
            <wp:simplePos x="0" y="0"/>
            <wp:positionH relativeFrom="column">
              <wp:posOffset>3540095</wp:posOffset>
            </wp:positionH>
            <wp:positionV relativeFrom="paragraph">
              <wp:posOffset>74578</wp:posOffset>
            </wp:positionV>
            <wp:extent cx="495328" cy="495318"/>
            <wp:effectExtent l="0" t="0" r="0" b="0"/>
            <wp:wrapNone/>
            <wp:docPr id="28" name="IM 28"/>
            <wp:cNvGraphicFramePr/>
            <a:graphic>
              <a:graphicData uri="http://schemas.openxmlformats.org/drawingml/2006/picture">
                <pic:pic>
                  <pic:nvPicPr>
                    <pic:cNvPr id="28" name="IM 28"/>
                    <pic:cNvPicPr/>
                  </pic:nvPicPr>
                  <pic:blipFill>
                    <a:blip r:embed="rId15"/>
                    <a:stretch>
                      <a:fillRect/>
                    </a:stretch>
                  </pic:blipFill>
                  <pic:spPr>
                    <a:xfrm rot="0">
                      <a:off x="0" y="0"/>
                      <a:ext cx="495328" cy="495318"/>
                    </a:xfrm>
                    <a:prstGeom prst="rect">
                      <a:avLst/>
                    </a:prstGeom>
                  </pic:spPr>
                </pic:pic>
              </a:graphicData>
            </a:graphic>
          </wp:anchor>
        </w:drawing>
      </w:r>
      <w:r>
        <w:rPr>
          <w:rFonts w:ascii="Times New Roman" w:hAnsi="Times New Roman" w:eastAsia="Times New Roman" w:cs="Times New Roman"/>
          <w:sz w:val="21"/>
          <w:szCs w:val="21"/>
          <w:spacing w:val="-6"/>
        </w:rPr>
        <w:t>182</w:t>
      </w:r>
    </w:p>
    <w:p>
      <w:pPr>
        <w:spacing w:line="248" w:lineRule="auto"/>
        <w:rPr>
          <w:rFonts w:ascii="Arial"/>
          <w:sz w:val="21"/>
        </w:rPr>
      </w:pPr>
      <w:r/>
    </w:p>
    <w:p>
      <w:pPr>
        <w:ind w:left="6379"/>
        <w:spacing w:before="95" w:line="181" w:lineRule="auto"/>
        <w:rPr>
          <w:rFonts w:ascii="SimHei" w:hAnsi="SimHei" w:eastAsia="SimHei" w:cs="SimHei"/>
          <w:sz w:val="29"/>
          <w:szCs w:val="29"/>
        </w:rPr>
      </w:pPr>
      <w:r>
        <w:rPr>
          <w:rFonts w:ascii="SimHei" w:hAnsi="SimHei" w:eastAsia="SimHei" w:cs="SimHei"/>
          <w:sz w:val="29"/>
          <w:szCs w:val="29"/>
          <w:b/>
          <w:bCs/>
          <w:spacing w:val="13"/>
        </w:rPr>
        <w:t>扫描全能王创建</w:t>
      </w:r>
    </w:p>
    <w:p>
      <w:pPr>
        <w:spacing w:line="181" w:lineRule="auto"/>
        <w:sectPr>
          <w:type w:val="continuous"/>
          <w:pgSz w:w="11900" w:h="16840"/>
          <w:pgMar w:top="415" w:right="1722" w:bottom="18" w:left="1345" w:header="0" w:footer="0" w:gutter="0"/>
          <w:cols w:equalWidth="0" w:num="1">
            <w:col w:w="8833" w:space="0"/>
          </w:cols>
        </w:sectPr>
        <w:rPr>
          <w:rFonts w:ascii="SimHei" w:hAnsi="SimHei" w:eastAsia="SimHei" w:cs="SimHei"/>
          <w:sz w:val="29"/>
          <w:szCs w:val="29"/>
        </w:rPr>
      </w:pPr>
    </w:p>
    <w:p>
      <w:pPr>
        <w:pStyle w:val="BodyText"/>
        <w:ind w:left="3385"/>
        <w:spacing w:before="41" w:line="219" w:lineRule="auto"/>
        <w:rPr>
          <w:sz w:val="21"/>
          <w:szCs w:val="21"/>
        </w:rPr>
      </w:pPr>
      <w:r>
        <w:rPr>
          <w:sz w:val="21"/>
          <w:szCs w:val="21"/>
          <w:spacing w:val="-3"/>
        </w:rPr>
        <w:t>《物流管理</w:t>
      </w:r>
      <w:r>
        <w:rPr>
          <w:rFonts w:ascii="Times New Roman" w:hAnsi="Times New Roman" w:eastAsia="Times New Roman" w:cs="Times New Roman"/>
          <w:sz w:val="21"/>
          <w:szCs w:val="21"/>
          <w:spacing w:val="-3"/>
        </w:rPr>
        <w:t>I+X</w:t>
      </w:r>
      <w:r>
        <w:rPr>
          <w:rFonts w:ascii="Times New Roman" w:hAnsi="Times New Roman" w:eastAsia="Times New Roman" w:cs="Times New Roman"/>
          <w:sz w:val="21"/>
          <w:szCs w:val="21"/>
          <w:spacing w:val="-11"/>
        </w:rPr>
        <w:t xml:space="preserve"> </w:t>
      </w:r>
      <w:r>
        <w:rPr>
          <w:sz w:val="21"/>
          <w:szCs w:val="21"/>
          <w:spacing w:val="-3"/>
        </w:rPr>
        <w:t>证书(中级)培训指导手册》</w:t>
      </w:r>
    </w:p>
    <w:p>
      <w:pPr>
        <w:spacing w:line="470" w:lineRule="auto"/>
        <w:rPr>
          <w:rFonts w:ascii="Arial"/>
          <w:sz w:val="21"/>
        </w:rPr>
      </w:pPr>
      <w:r/>
    </w:p>
    <w:p>
      <w:pPr>
        <w:ind w:left="429" w:right="892"/>
        <w:spacing w:before="69" w:line="258" w:lineRule="auto"/>
        <w:rPr>
          <w:rFonts w:ascii="SimHei" w:hAnsi="SimHei" w:eastAsia="SimHei" w:cs="SimHei"/>
          <w:sz w:val="21"/>
          <w:szCs w:val="21"/>
        </w:rPr>
      </w:pPr>
      <w:r>
        <w:rPr>
          <w:rFonts w:ascii="SimHei" w:hAnsi="SimHei" w:eastAsia="SimHei" w:cs="SimHei"/>
          <w:sz w:val="21"/>
          <w:szCs w:val="21"/>
          <w:spacing w:val="-2"/>
        </w:rPr>
        <w:t>在每小题列出的四个备选项中有两个或两个以上是符合题目要求的，请将其选出并将答题</w:t>
      </w:r>
      <w:r>
        <w:rPr>
          <w:rFonts w:ascii="SimHei" w:hAnsi="SimHei" w:eastAsia="SimHei" w:cs="SimHei"/>
          <w:sz w:val="21"/>
          <w:szCs w:val="21"/>
          <w:spacing w:val="-3"/>
        </w:rPr>
        <w:t>卡的</w:t>
      </w:r>
      <w:r>
        <w:rPr>
          <w:rFonts w:ascii="SimHei" w:hAnsi="SimHei" w:eastAsia="SimHei" w:cs="SimHei"/>
          <w:sz w:val="21"/>
          <w:szCs w:val="21"/>
        </w:rPr>
        <w:t xml:space="preserve"> </w:t>
      </w:r>
      <w:r>
        <w:rPr>
          <w:rFonts w:ascii="SimHei" w:hAnsi="SimHei" w:eastAsia="SimHei" w:cs="SimHei"/>
          <w:sz w:val="21"/>
          <w:szCs w:val="21"/>
          <w:spacing w:val="-2"/>
        </w:rPr>
        <w:t>相应代码涂黑。未涂、错涂或多涂均不得分。</w:t>
      </w:r>
    </w:p>
    <w:p>
      <w:pPr>
        <w:pStyle w:val="BodyText"/>
        <w:spacing w:before="23" w:line="181" w:lineRule="auto"/>
        <w:rPr>
          <w:sz w:val="21"/>
          <w:szCs w:val="21"/>
        </w:rPr>
      </w:pPr>
      <w:r>
        <w:rPr>
          <w:sz w:val="21"/>
          <w:szCs w:val="21"/>
          <w:spacing w:val="6"/>
        </w:rPr>
        <w:t>51.“绿色物流”体现的3</w:t>
      </w:r>
      <w:r>
        <w:rPr>
          <w:rFonts w:ascii="Times New Roman" w:hAnsi="Times New Roman" w:eastAsia="Times New Roman" w:cs="Times New Roman"/>
          <w:sz w:val="21"/>
          <w:szCs w:val="21"/>
          <w:spacing w:val="6"/>
        </w:rPr>
        <w:t>R</w:t>
      </w:r>
      <w:r>
        <w:rPr>
          <w:rFonts w:ascii="Times New Roman" w:hAnsi="Times New Roman" w:eastAsia="Times New Roman" w:cs="Times New Roman"/>
          <w:sz w:val="21"/>
          <w:szCs w:val="21"/>
          <w:spacing w:val="-11"/>
        </w:rPr>
        <w:t xml:space="preserve"> </w:t>
      </w:r>
      <w:r>
        <w:rPr>
          <w:sz w:val="21"/>
          <w:szCs w:val="21"/>
          <w:spacing w:val="6"/>
        </w:rPr>
        <w:t>原则包括(   )。</w:t>
      </w:r>
    </w:p>
    <w:p>
      <w:pPr>
        <w:pStyle w:val="BodyText"/>
        <w:spacing w:line="209"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14"/>
          <w:w w:val="99"/>
        </w:rPr>
        <w:t>A.</w:t>
      </w:r>
      <w:r>
        <w:rPr>
          <w:sz w:val="26"/>
          <w:szCs w:val="26"/>
          <w:spacing w:val="-14"/>
          <w:w w:val="99"/>
        </w:rPr>
        <w:t>减量化</w:t>
      </w:r>
      <w:r>
        <w:rPr>
          <w:rFonts w:ascii="Times New Roman" w:hAnsi="Times New Roman" w:eastAsia="Times New Roman" w:cs="Times New Roman"/>
          <w:sz w:val="26"/>
          <w:szCs w:val="26"/>
          <w:spacing w:val="-14"/>
          <w:w w:val="99"/>
        </w:rPr>
        <w:t>(Reduce)</w:t>
      </w:r>
      <w:r>
        <w:rPr>
          <w:rFonts w:ascii="Times New Roman" w:hAnsi="Times New Roman" w:eastAsia="Times New Roman" w:cs="Times New Roman"/>
          <w:sz w:val="26"/>
          <w:szCs w:val="26"/>
          <w:spacing w:val="2"/>
        </w:rPr>
        <w:t xml:space="preserve">                    </w:t>
      </w:r>
      <w:r>
        <w:rPr>
          <w:rFonts w:ascii="Times New Roman" w:hAnsi="Times New Roman" w:eastAsia="Times New Roman" w:cs="Times New Roman"/>
          <w:sz w:val="26"/>
          <w:szCs w:val="26"/>
          <w:spacing w:val="-14"/>
          <w:w w:val="99"/>
        </w:rPr>
        <w:t>B.</w:t>
      </w:r>
      <w:r>
        <w:rPr>
          <w:sz w:val="26"/>
          <w:szCs w:val="26"/>
          <w:spacing w:val="-14"/>
          <w:w w:val="99"/>
        </w:rPr>
        <w:t>再循环</w:t>
      </w:r>
      <w:r>
        <w:rPr>
          <w:rFonts w:ascii="Times New Roman" w:hAnsi="Times New Roman" w:eastAsia="Times New Roman" w:cs="Times New Roman"/>
          <w:sz w:val="26"/>
          <w:szCs w:val="26"/>
          <w:spacing w:val="-14"/>
          <w:w w:val="99"/>
        </w:rPr>
        <w:t>(Recycling)</w:t>
      </w:r>
    </w:p>
    <w:p>
      <w:pPr>
        <w:pStyle w:val="BodyText"/>
        <w:spacing w:before="21" w:line="212"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10"/>
        </w:rPr>
        <w:t>C.</w:t>
      </w:r>
      <w:r>
        <w:rPr>
          <w:sz w:val="26"/>
          <w:szCs w:val="26"/>
          <w:spacing w:val="-10"/>
        </w:rPr>
        <w:t>重用</w:t>
      </w:r>
      <w:r>
        <w:rPr>
          <w:rFonts w:ascii="Times New Roman" w:hAnsi="Times New Roman" w:eastAsia="Times New Roman" w:cs="Times New Roman"/>
          <w:sz w:val="26"/>
          <w:szCs w:val="26"/>
          <w:spacing w:val="-10"/>
        </w:rPr>
        <w:t>(Reuse)</w:t>
      </w:r>
      <w:r>
        <w:rPr>
          <w:rFonts w:ascii="Times New Roman" w:hAnsi="Times New Roman" w:eastAsia="Times New Roman" w:cs="Times New Roman"/>
          <w:sz w:val="26"/>
          <w:szCs w:val="26"/>
          <w:spacing w:val="2"/>
        </w:rPr>
        <w:t xml:space="preserve">                         </w:t>
      </w:r>
      <w:r>
        <w:rPr>
          <w:rFonts w:ascii="Times New Roman" w:hAnsi="Times New Roman" w:eastAsia="Times New Roman" w:cs="Times New Roman"/>
          <w:sz w:val="26"/>
          <w:szCs w:val="26"/>
          <w:spacing w:val="-10"/>
        </w:rPr>
        <w:t>D.</w:t>
      </w:r>
      <w:r>
        <w:rPr>
          <w:sz w:val="26"/>
          <w:szCs w:val="26"/>
          <w:spacing w:val="-10"/>
        </w:rPr>
        <w:t>取代</w:t>
      </w:r>
      <w:r>
        <w:rPr>
          <w:rFonts w:ascii="Times New Roman" w:hAnsi="Times New Roman" w:eastAsia="Times New Roman" w:cs="Times New Roman"/>
          <w:sz w:val="26"/>
          <w:szCs w:val="26"/>
          <w:spacing w:val="-10"/>
        </w:rPr>
        <w:t>(repla</w:t>
      </w:r>
      <w:r>
        <w:rPr>
          <w:rFonts w:ascii="Times New Roman" w:hAnsi="Times New Roman" w:eastAsia="Times New Roman" w:cs="Times New Roman"/>
          <w:sz w:val="26"/>
          <w:szCs w:val="26"/>
          <w:spacing w:val="-11"/>
        </w:rPr>
        <w:t>ce)</w:t>
      </w:r>
    </w:p>
    <w:p>
      <w:pPr>
        <w:pStyle w:val="BodyText"/>
        <w:spacing w:before="50" w:line="522" w:lineRule="exact"/>
        <w:rPr>
          <w:sz w:val="29"/>
          <w:szCs w:val="29"/>
        </w:rPr>
      </w:pPr>
      <w:r>
        <w:ruby>
          <w:rubyPr>
            <w:rubyAlign w:val="left"/>
            <w:hpsRaise w:val="14"/>
            <w:hps w:val="21"/>
            <w:hpsBaseText w:val="29"/>
          </w:rubyPr>
          <w:rt>
            <w:r>
              <w:rPr>
                <w:sz w:val="21"/>
                <w:szCs w:val="21"/>
                <w:w w:val="96"/>
                <w:position w:val="7"/>
              </w:rPr>
              <w:t>52</w:t>
            </w:r>
          </w:rt>
          <w:rubyBase>
            <w:r>
              <w:rPr>
                <w:sz w:val="29"/>
                <w:szCs w:val="29"/>
                <w:w w:val="98"/>
                <w:position w:val="-7"/>
              </w:rPr>
              <w:t>A</w:t>
            </w:r>
          </w:rubyBase>
        </w:ruby>
      </w:r>
      <w:r>
        <w:rPr>
          <w:sz w:val="21"/>
          <w:szCs w:val="21"/>
          <w:spacing w:val="-71"/>
          <w:position w:val="21"/>
        </w:rPr>
        <w:t xml:space="preserve"> </w:t>
      </w:r>
      <w:r>
        <w:rPr>
          <w:sz w:val="21"/>
          <w:szCs w:val="21"/>
          <w:spacing w:val="-26"/>
          <w:w w:val="91"/>
          <w:position w:val="21"/>
        </w:rPr>
        <w:t>.</w:t>
      </w:r>
      <w:r>
        <w:ruby>
          <w:rubyPr>
            <w:rubyAlign w:val="left"/>
            <w:hpsRaise w:val="14"/>
            <w:hps w:val="21"/>
            <w:hpsBaseText w:val="29"/>
          </w:rubyPr>
          <w:rt>
            <w:r>
              <w:rPr>
                <w:sz w:val="21"/>
                <w:szCs w:val="21"/>
                <w:w w:val="102"/>
                <w:position w:val="7"/>
              </w:rPr>
              <w:t>供应链战</w:t>
            </w:r>
          </w:rt>
          <w:rubyBase>
            <w:r>
              <w:rPr>
                <w:sz w:val="29"/>
                <w:szCs w:val="29"/>
                <w:w w:val="64"/>
                <w:position w:val="-7"/>
              </w:rPr>
              <w:t>战略分析</w:t>
            </w:r>
          </w:rubyBase>
        </w:ruby>
      </w:r>
      <w:r>
        <w:rPr>
          <w:sz w:val="21"/>
          <w:szCs w:val="21"/>
          <w:position w:val="-11"/>
        </w:rPr>
        <w:drawing>
          <wp:inline distT="0" distB="0" distL="0" distR="0">
            <wp:extent cx="1180291" cy="326890"/>
            <wp:effectExtent l="0" t="0" r="0" b="0"/>
            <wp:docPr id="30" name="IM 30"/>
            <wp:cNvGraphicFramePr/>
            <a:graphic>
              <a:graphicData uri="http://schemas.openxmlformats.org/drawingml/2006/picture">
                <pic:pic>
                  <pic:nvPicPr>
                    <pic:cNvPr id="30" name="IM 30"/>
                    <pic:cNvPicPr/>
                  </pic:nvPicPr>
                  <pic:blipFill>
                    <a:blip r:embed="rId16"/>
                    <a:stretch>
                      <a:fillRect/>
                    </a:stretch>
                  </pic:blipFill>
                  <pic:spPr>
                    <a:xfrm rot="0">
                      <a:off x="0" y="0"/>
                      <a:ext cx="1180291" cy="326890"/>
                    </a:xfrm>
                    <a:prstGeom prst="rect">
                      <a:avLst/>
                    </a:prstGeom>
                  </pic:spPr>
                </pic:pic>
              </a:graphicData>
            </a:graphic>
          </wp:inline>
        </w:drawing>
      </w:r>
      <w:r>
        <w:rPr>
          <w:sz w:val="29"/>
          <w:szCs w:val="29"/>
          <w:spacing w:val="-26"/>
          <w:w w:val="91"/>
          <w:position w:val="-7"/>
        </w:rPr>
        <w:t>选择</w:t>
      </w:r>
      <w:r>
        <w:rPr>
          <w:sz w:val="21"/>
          <w:szCs w:val="21"/>
          <w:spacing w:val="-26"/>
          <w:w w:val="91"/>
          <w:position w:val="21"/>
        </w:rPr>
        <w:t>)。</w:t>
      </w:r>
      <w:r>
        <w:rPr>
          <w:sz w:val="21"/>
          <w:szCs w:val="21"/>
          <w:spacing w:val="23"/>
          <w:position w:val="21"/>
        </w:rPr>
        <w:t xml:space="preserve">    </w:t>
      </w:r>
      <w:r>
        <w:rPr>
          <w:rFonts w:ascii="Times New Roman" w:hAnsi="Times New Roman" w:eastAsia="Times New Roman" w:cs="Times New Roman"/>
          <w:sz w:val="34"/>
          <w:szCs w:val="34"/>
          <w:spacing w:val="-21"/>
          <w:w w:val="78"/>
          <w:position w:val="2"/>
        </w:rPr>
        <w:t>C.</w:t>
      </w:r>
      <w:r>
        <w:rPr>
          <w:sz w:val="34"/>
          <w:szCs w:val="34"/>
          <w:spacing w:val="-21"/>
          <w:w w:val="78"/>
          <w:position w:val="2"/>
        </w:rPr>
        <w:t>战略实施</w:t>
      </w:r>
      <w:r>
        <w:rPr>
          <w:sz w:val="34"/>
          <w:szCs w:val="34"/>
          <w:spacing w:val="51"/>
          <w:position w:val="2"/>
        </w:rPr>
        <w:t xml:space="preserve">  </w:t>
      </w:r>
      <w:r>
        <w:rPr>
          <w:sz w:val="29"/>
          <w:szCs w:val="29"/>
          <w:spacing w:val="-21"/>
          <w:w w:val="78"/>
          <w:position w:val="15"/>
        </w:rPr>
        <w:t>D.战略评价</w:t>
      </w:r>
    </w:p>
    <w:p>
      <w:pPr>
        <w:pStyle w:val="BodyText"/>
        <w:spacing w:before="57" w:line="196" w:lineRule="auto"/>
        <w:rPr>
          <w:sz w:val="21"/>
          <w:szCs w:val="21"/>
        </w:rPr>
      </w:pPr>
      <w:r>
        <w:rPr>
          <w:sz w:val="21"/>
          <w:szCs w:val="21"/>
          <w:spacing w:val="26"/>
        </w:rPr>
        <w:t>53</w:t>
      </w:r>
      <w:r>
        <w:rPr>
          <w:sz w:val="21"/>
          <w:szCs w:val="21"/>
          <w:spacing w:val="-49"/>
        </w:rPr>
        <w:t xml:space="preserve"> </w:t>
      </w:r>
      <w:r>
        <w:rPr>
          <w:sz w:val="21"/>
          <w:szCs w:val="21"/>
          <w:spacing w:val="26"/>
        </w:rPr>
        <w:t>.</w:t>
      </w:r>
      <w:r>
        <w:rPr>
          <w:sz w:val="21"/>
          <w:szCs w:val="21"/>
          <w:spacing w:val="-54"/>
        </w:rPr>
        <w:t xml:space="preserve"> </w:t>
      </w:r>
      <w:r>
        <w:rPr>
          <w:sz w:val="21"/>
          <w:szCs w:val="21"/>
          <w:spacing w:val="26"/>
        </w:rPr>
        <w:t>智能物流的创新模式包括()。</w:t>
      </w:r>
    </w:p>
    <w:p>
      <w:pPr>
        <w:pStyle w:val="BodyText"/>
        <w:spacing w:line="219" w:lineRule="auto"/>
        <w:rPr>
          <w:sz w:val="29"/>
          <w:szCs w:val="29"/>
        </w:rPr>
      </w:pPr>
      <w:r>
        <w:rPr>
          <w:sz w:val="29"/>
          <w:szCs w:val="29"/>
          <w:spacing w:val="-35"/>
          <w:w w:val="89"/>
        </w:rPr>
        <w:t>A.云物流          </w:t>
      </w:r>
      <w:r>
        <w:rPr>
          <w:rFonts w:ascii="Times New Roman" w:hAnsi="Times New Roman" w:eastAsia="Times New Roman" w:cs="Times New Roman"/>
          <w:sz w:val="29"/>
          <w:szCs w:val="29"/>
          <w:spacing w:val="-35"/>
          <w:w w:val="89"/>
        </w:rPr>
        <w:t>B.</w:t>
      </w:r>
      <w:r>
        <w:rPr>
          <w:sz w:val="29"/>
          <w:szCs w:val="29"/>
          <w:spacing w:val="-35"/>
          <w:w w:val="89"/>
        </w:rPr>
        <w:t>云仓资源共享模式</w:t>
      </w:r>
      <w:r>
        <w:rPr>
          <w:sz w:val="29"/>
          <w:szCs w:val="29"/>
          <w:spacing w:val="-15"/>
        </w:rPr>
        <w:t xml:space="preserve"> </w:t>
      </w:r>
      <w:r>
        <w:rPr>
          <w:rFonts w:ascii="Times New Roman" w:hAnsi="Times New Roman" w:eastAsia="Times New Roman" w:cs="Times New Roman"/>
          <w:sz w:val="29"/>
          <w:szCs w:val="29"/>
          <w:spacing w:val="-35"/>
          <w:w w:val="89"/>
        </w:rPr>
        <w:t>C.</w:t>
      </w:r>
      <w:r>
        <w:rPr>
          <w:sz w:val="29"/>
          <w:szCs w:val="29"/>
          <w:spacing w:val="-35"/>
          <w:w w:val="89"/>
        </w:rPr>
        <w:t>物流众包共享模式 </w:t>
      </w:r>
      <w:r>
        <w:rPr>
          <w:rFonts w:ascii="Times New Roman" w:hAnsi="Times New Roman" w:eastAsia="Times New Roman" w:cs="Times New Roman"/>
          <w:sz w:val="29"/>
          <w:szCs w:val="29"/>
          <w:spacing w:val="-35"/>
          <w:w w:val="89"/>
        </w:rPr>
        <w:t>D.</w:t>
      </w:r>
      <w:r>
        <w:rPr>
          <w:sz w:val="29"/>
          <w:szCs w:val="29"/>
          <w:spacing w:val="-35"/>
          <w:w w:val="89"/>
        </w:rPr>
        <w:t>人工智能技术模式</w:t>
      </w:r>
    </w:p>
    <w:p>
      <w:pPr>
        <w:pStyle w:val="BodyText"/>
        <w:ind w:right="871"/>
        <w:spacing w:before="3" w:line="205" w:lineRule="auto"/>
        <w:rPr>
          <w:sz w:val="21"/>
          <w:szCs w:val="21"/>
        </w:rPr>
      </w:pPr>
      <w:r>
        <w:rPr>
          <w:sz w:val="21"/>
          <w:szCs w:val="21"/>
          <w:spacing w:val="-3"/>
        </w:rPr>
        <w:t>54.小王在某物流公司从事售后服务工作。日常</w:t>
      </w:r>
      <w:r>
        <w:rPr>
          <w:sz w:val="21"/>
          <w:szCs w:val="21"/>
          <w:spacing w:val="-4"/>
        </w:rPr>
        <w:t>工作过程中，小王除了适用电话之外，其他适用沟通</w:t>
      </w:r>
      <w:r>
        <w:rPr>
          <w:sz w:val="21"/>
          <w:szCs w:val="21"/>
        </w:rPr>
        <w:t xml:space="preserve"> </w:t>
      </w:r>
      <w:r>
        <w:rPr>
          <w:sz w:val="21"/>
          <w:szCs w:val="21"/>
          <w:spacing w:val="17"/>
        </w:rPr>
        <w:t>方式包括(</w:t>
      </w:r>
      <w:r>
        <w:rPr>
          <w:sz w:val="21"/>
          <w:szCs w:val="21"/>
          <w:spacing w:val="8"/>
        </w:rPr>
        <w:t xml:space="preserve">   </w:t>
      </w:r>
      <w:r>
        <w:rPr>
          <w:sz w:val="21"/>
          <w:szCs w:val="21"/>
          <w:spacing w:val="17"/>
        </w:rPr>
        <w:t>)。</w:t>
      </w:r>
    </w:p>
    <w:p>
      <w:pPr>
        <w:pStyle w:val="BodyText"/>
        <w:spacing w:before="2" w:line="211" w:lineRule="auto"/>
        <w:rPr>
          <w:sz w:val="29"/>
          <w:szCs w:val="29"/>
        </w:rPr>
      </w:pPr>
      <w:r>
        <w:rPr>
          <w:rFonts w:ascii="Times New Roman" w:hAnsi="Times New Roman" w:eastAsia="Times New Roman" w:cs="Times New Roman"/>
          <w:sz w:val="29"/>
          <w:szCs w:val="29"/>
          <w:spacing w:val="-46"/>
          <w:position w:val="-3"/>
        </w:rPr>
        <w:t>A.</w:t>
      </w:r>
      <w:r>
        <w:rPr>
          <w:sz w:val="29"/>
          <w:szCs w:val="29"/>
          <w:spacing w:val="-46"/>
          <w:position w:val="-3"/>
        </w:rPr>
        <w:t>网络沟通        </w:t>
      </w:r>
      <w:r>
        <w:rPr>
          <w:rFonts w:ascii="Times New Roman" w:hAnsi="Times New Roman" w:eastAsia="Times New Roman" w:cs="Times New Roman"/>
          <w:sz w:val="29"/>
          <w:szCs w:val="29"/>
          <w:spacing w:val="-46"/>
          <w:position w:val="1"/>
        </w:rPr>
        <w:t>B.</w:t>
      </w:r>
      <w:r>
        <w:rPr>
          <w:sz w:val="29"/>
          <w:szCs w:val="29"/>
          <w:spacing w:val="-46"/>
          <w:position w:val="1"/>
        </w:rPr>
        <w:t>邮件沟</w:t>
      </w:r>
      <w:r>
        <w:rPr>
          <w:sz w:val="29"/>
          <w:szCs w:val="29"/>
          <w:spacing w:val="-47"/>
          <w:position w:val="1"/>
        </w:rPr>
        <w:t>通           </w:t>
      </w:r>
      <w:r>
        <w:rPr>
          <w:rFonts w:ascii="Times New Roman" w:hAnsi="Times New Roman" w:eastAsia="Times New Roman" w:cs="Times New Roman"/>
          <w:sz w:val="29"/>
          <w:szCs w:val="29"/>
          <w:spacing w:val="-47"/>
          <w:position w:val="1"/>
        </w:rPr>
        <w:t>C.</w:t>
      </w:r>
      <w:r>
        <w:rPr>
          <w:sz w:val="29"/>
          <w:szCs w:val="29"/>
          <w:spacing w:val="-47"/>
          <w:position w:val="1"/>
        </w:rPr>
        <w:t>面谈沟通</w:t>
      </w:r>
      <w:r>
        <w:rPr>
          <w:sz w:val="29"/>
          <w:szCs w:val="29"/>
          <w:spacing w:val="15"/>
          <w:position w:val="1"/>
        </w:rPr>
        <w:t xml:space="preserve">         </w:t>
      </w:r>
      <w:r>
        <w:rPr>
          <w:rFonts w:ascii="Times New Roman" w:hAnsi="Times New Roman" w:eastAsia="Times New Roman" w:cs="Times New Roman"/>
          <w:sz w:val="29"/>
          <w:szCs w:val="29"/>
          <w:spacing w:val="-47"/>
          <w:position w:val="1"/>
        </w:rPr>
        <w:t>D.VR</w:t>
      </w:r>
      <w:r>
        <w:rPr>
          <w:sz w:val="29"/>
          <w:szCs w:val="29"/>
          <w:spacing w:val="-47"/>
          <w:position w:val="1"/>
        </w:rPr>
        <w:t>沟通</w:t>
      </w:r>
    </w:p>
    <w:p>
      <w:pPr>
        <w:pStyle w:val="BodyText"/>
        <w:spacing w:before="10" w:line="187" w:lineRule="auto"/>
        <w:rPr>
          <w:sz w:val="21"/>
          <w:szCs w:val="21"/>
        </w:rPr>
      </w:pPr>
      <w:r>
        <w:rPr>
          <w:sz w:val="21"/>
          <w:szCs w:val="21"/>
          <w:spacing w:val="1"/>
        </w:rPr>
        <w:t>55.下列属于对创新的误解的包括(</w:t>
      </w:r>
      <w:r>
        <w:rPr>
          <w:sz w:val="21"/>
          <w:szCs w:val="21"/>
          <w:spacing w:val="33"/>
        </w:rPr>
        <w:t xml:space="preserve">   </w:t>
      </w:r>
      <w:r>
        <w:rPr>
          <w:sz w:val="21"/>
          <w:szCs w:val="21"/>
          <w:spacing w:val="1"/>
        </w:rPr>
        <w:t>)。</w:t>
      </w:r>
    </w:p>
    <w:p>
      <w:pPr>
        <w:pStyle w:val="BodyText"/>
        <w:spacing w:line="184" w:lineRule="auto"/>
        <w:rPr>
          <w:sz w:val="29"/>
          <w:szCs w:val="29"/>
        </w:rPr>
      </w:pPr>
      <w:r>
        <w:rPr>
          <w:sz w:val="29"/>
          <w:szCs w:val="29"/>
          <w:spacing w:val="-20"/>
          <w:w w:val="81"/>
        </w:rPr>
        <w:t>A.创新就是创造新产品</w:t>
      </w:r>
      <w:r>
        <w:rPr>
          <w:sz w:val="29"/>
          <w:szCs w:val="29"/>
          <w:spacing w:val="3"/>
        </w:rPr>
        <w:t xml:space="preserve">       </w:t>
      </w:r>
      <w:r>
        <w:rPr>
          <w:sz w:val="29"/>
          <w:szCs w:val="29"/>
          <w:spacing w:val="-20"/>
          <w:w w:val="81"/>
        </w:rPr>
        <w:t>B.创新一定是技术创新</w:t>
      </w:r>
    </w:p>
    <w:p>
      <w:pPr>
        <w:pStyle w:val="BodyText"/>
        <w:spacing w:before="1" w:line="218" w:lineRule="auto"/>
        <w:rPr>
          <w:sz w:val="29"/>
          <w:szCs w:val="29"/>
        </w:rPr>
      </w:pPr>
      <w:r>
        <w:rPr>
          <w:sz w:val="29"/>
          <w:szCs w:val="29"/>
          <w:spacing w:val="-49"/>
          <w:w w:val="96"/>
        </w:rPr>
        <w:t>C.创新的成本高昂            D.创新就是一瞬间的想法</w:t>
      </w:r>
    </w:p>
    <w:p>
      <w:pPr>
        <w:pStyle w:val="BodyText"/>
        <w:spacing w:before="14" w:line="177" w:lineRule="auto"/>
        <w:rPr>
          <w:sz w:val="21"/>
          <w:szCs w:val="21"/>
        </w:rPr>
      </w:pPr>
      <w:r>
        <w:rPr>
          <w:sz w:val="21"/>
          <w:szCs w:val="21"/>
          <w:spacing w:val="3"/>
        </w:rPr>
        <w:t>56.物流企业可以使用(</w:t>
      </w:r>
      <w:r>
        <w:rPr>
          <w:sz w:val="21"/>
          <w:szCs w:val="21"/>
          <w:spacing w:val="31"/>
        </w:rPr>
        <w:t xml:space="preserve">   </w:t>
      </w:r>
      <w:r>
        <w:rPr>
          <w:sz w:val="21"/>
          <w:szCs w:val="21"/>
          <w:spacing w:val="3"/>
        </w:rPr>
        <w:t>)方法进行数据采集，获得</w:t>
      </w:r>
      <w:r>
        <w:rPr>
          <w:sz w:val="21"/>
          <w:szCs w:val="21"/>
          <w:spacing w:val="2"/>
        </w:rPr>
        <w:t>一手资料。</w:t>
      </w:r>
    </w:p>
    <w:p>
      <w:pPr>
        <w:pStyle w:val="BodyText"/>
        <w:spacing w:line="208" w:lineRule="auto"/>
        <w:rPr>
          <w:sz w:val="29"/>
          <w:szCs w:val="29"/>
        </w:rPr>
      </w:pPr>
      <w:r>
        <w:rPr>
          <w:sz w:val="29"/>
          <w:szCs w:val="29"/>
          <w:spacing w:val="-38"/>
          <w:w w:val="91"/>
        </w:rPr>
        <w:t>A.图书馆查阅学术期刊      </w:t>
      </w:r>
      <w:r>
        <w:rPr>
          <w:sz w:val="29"/>
          <w:szCs w:val="29"/>
          <w:spacing w:val="-38"/>
          <w:w w:val="91"/>
          <w:position w:val="-1"/>
        </w:rPr>
        <w:t>B.电话询</w:t>
      </w:r>
      <w:r>
        <w:rPr>
          <w:sz w:val="29"/>
          <w:szCs w:val="29"/>
          <w:spacing w:val="-39"/>
          <w:w w:val="91"/>
          <w:position w:val="-1"/>
        </w:rPr>
        <w:t>问   </w:t>
      </w:r>
      <w:r>
        <w:rPr>
          <w:rFonts w:ascii="Times New Roman" w:hAnsi="Times New Roman" w:eastAsia="Times New Roman" w:cs="Times New Roman"/>
          <w:sz w:val="29"/>
          <w:szCs w:val="29"/>
          <w:spacing w:val="-39"/>
          <w:w w:val="91"/>
          <w:position w:val="1"/>
        </w:rPr>
        <w:t>C.</w:t>
      </w:r>
      <w:r>
        <w:rPr>
          <w:sz w:val="29"/>
          <w:szCs w:val="29"/>
          <w:spacing w:val="-39"/>
          <w:w w:val="91"/>
          <w:position w:val="1"/>
        </w:rPr>
        <w:t>观察顾客行业习惯</w:t>
      </w:r>
      <w:r>
        <w:rPr>
          <w:sz w:val="29"/>
          <w:szCs w:val="29"/>
          <w:spacing w:val="25"/>
          <w:position w:val="1"/>
        </w:rPr>
        <w:t xml:space="preserve"> </w:t>
      </w:r>
      <w:r>
        <w:rPr>
          <w:rFonts w:ascii="Times New Roman" w:hAnsi="Times New Roman" w:eastAsia="Times New Roman" w:cs="Times New Roman"/>
          <w:sz w:val="29"/>
          <w:szCs w:val="29"/>
          <w:spacing w:val="-39"/>
          <w:w w:val="91"/>
          <w:position w:val="1"/>
        </w:rPr>
        <w:t>D.</w:t>
      </w:r>
      <w:r>
        <w:rPr>
          <w:sz w:val="29"/>
          <w:szCs w:val="29"/>
          <w:spacing w:val="-39"/>
          <w:w w:val="91"/>
          <w:position w:val="1"/>
        </w:rPr>
        <w:t>邮寄调查问卷</w:t>
      </w:r>
    </w:p>
    <w:p>
      <w:pPr>
        <w:pStyle w:val="BodyText"/>
        <w:spacing w:before="1" w:line="217" w:lineRule="auto"/>
        <w:rPr>
          <w:sz w:val="19"/>
          <w:szCs w:val="19"/>
        </w:rPr>
      </w:pPr>
      <w:r>
        <w:rPr>
          <w:sz w:val="19"/>
          <w:szCs w:val="19"/>
          <w:spacing w:val="15"/>
        </w:rPr>
        <w:t>57.当顾客对物流公司提供的服务比较感兴趣、也需要这种服务，但</w:t>
      </w:r>
      <w:r>
        <w:rPr>
          <w:sz w:val="19"/>
          <w:szCs w:val="19"/>
          <w:spacing w:val="14"/>
        </w:rPr>
        <w:t>对价格还有不同意见时，跟进人</w:t>
      </w:r>
    </w:p>
    <w:p>
      <w:pPr>
        <w:spacing w:line="75" w:lineRule="auto"/>
        <w:rPr>
          <w:rFonts w:ascii="Arial"/>
          <w:sz w:val="2"/>
        </w:rPr>
      </w:pPr>
      <w:r>
        <w:rPr>
          <w:rFonts w:ascii="Arial"/>
          <w:sz w:val="2"/>
        </w:rPr>
      </w:r>
    </w:p>
    <w:p>
      <w:pPr>
        <w:spacing w:line="75" w:lineRule="auto"/>
        <w:sectPr>
          <w:pgSz w:w="11900" w:h="16840"/>
          <w:pgMar w:top="435" w:right="919" w:bottom="8" w:left="1130" w:header="0" w:footer="0" w:gutter="0"/>
          <w:cols w:equalWidth="0" w:num="1">
            <w:col w:w="9850" w:space="0"/>
          </w:cols>
        </w:sectPr>
        <w:rPr>
          <w:rFonts w:ascii="Arial" w:hAnsi="Arial" w:eastAsia="Arial" w:cs="Arial"/>
          <w:sz w:val="2"/>
          <w:szCs w:val="2"/>
        </w:rPr>
      </w:pPr>
    </w:p>
    <w:p>
      <w:pPr>
        <w:pStyle w:val="BodyText"/>
        <w:spacing w:before="51" w:line="221" w:lineRule="auto"/>
        <w:rPr>
          <w:sz w:val="19"/>
          <w:szCs w:val="19"/>
        </w:rPr>
      </w:pPr>
      <w:r>
        <w:rPr>
          <w:sz w:val="19"/>
          <w:szCs w:val="19"/>
          <w:spacing w:val="-16"/>
        </w:rPr>
        <w:t>员</w:t>
      </w:r>
      <w:r>
        <w:rPr>
          <w:sz w:val="19"/>
          <w:szCs w:val="19"/>
          <w:spacing w:val="61"/>
        </w:rPr>
        <w:t xml:space="preserve"> </w:t>
      </w:r>
      <w:r>
        <w:rPr>
          <w:sz w:val="19"/>
          <w:szCs w:val="19"/>
          <w:spacing w:val="-16"/>
        </w:rPr>
        <w:t>可  以</w:t>
      </w:r>
      <w:r>
        <w:rPr>
          <w:sz w:val="19"/>
          <w:szCs w:val="19"/>
          <w:spacing w:val="87"/>
        </w:rPr>
        <w:t xml:space="preserve"> </w:t>
      </w:r>
      <w:r>
        <w:rPr>
          <w:sz w:val="19"/>
          <w:szCs w:val="19"/>
          <w:spacing w:val="-16"/>
        </w:rPr>
        <w:t>(</w:t>
      </w:r>
      <w:r>
        <w:rPr>
          <w:sz w:val="19"/>
          <w:szCs w:val="19"/>
          <w:spacing w:val="55"/>
        </w:rPr>
        <w:t xml:space="preserve"> </w:t>
      </w:r>
      <w:r>
        <w:rPr>
          <w:sz w:val="19"/>
          <w:szCs w:val="19"/>
          <w:spacing w:val="-16"/>
        </w:rPr>
        <w:t>)</w:t>
      </w:r>
      <w:r>
        <w:rPr>
          <w:sz w:val="19"/>
          <w:szCs w:val="19"/>
          <w:spacing w:val="46"/>
        </w:rPr>
        <w:t xml:space="preserve"> </w:t>
      </w:r>
      <w:r>
        <w:rPr>
          <w:sz w:val="19"/>
          <w:szCs w:val="19"/>
          <w:spacing w:val="-16"/>
        </w:rPr>
        <w:t>。</w:t>
      </w:r>
    </w:p>
    <w:p>
      <w:pPr>
        <w:pStyle w:val="BodyText"/>
        <w:spacing w:before="3" w:line="185" w:lineRule="auto"/>
        <w:rPr>
          <w:sz w:val="29"/>
          <w:szCs w:val="29"/>
        </w:rPr>
      </w:pPr>
      <w:r>
        <w:rPr>
          <w:sz w:val="29"/>
          <w:szCs w:val="29"/>
          <w:spacing w:val="-25"/>
          <w:w w:val="84"/>
        </w:rPr>
        <w:t>A.收集同类产品的价格情况</w:t>
      </w:r>
    </w:p>
    <w:p>
      <w:pPr>
        <w:pStyle w:val="BodyText"/>
        <w:spacing w:before="1" w:line="184" w:lineRule="auto"/>
        <w:rPr>
          <w:sz w:val="29"/>
          <w:szCs w:val="29"/>
        </w:rPr>
      </w:pPr>
      <w:r>
        <w:rPr>
          <w:sz w:val="29"/>
          <w:szCs w:val="29"/>
          <w:spacing w:val="-27"/>
          <w:w w:val="89"/>
        </w:rPr>
        <w:t>C.适当降价</w:t>
      </w:r>
    </w:p>
    <w:p>
      <w:pPr>
        <w:spacing w:line="14" w:lineRule="auto"/>
        <w:rPr>
          <w:rFonts w:ascii="Arial"/>
          <w:sz w:val="2"/>
        </w:rPr>
      </w:pPr>
      <w:r>
        <w:rPr>
          <w:rFonts w:ascii="Arial" w:hAnsi="Arial" w:eastAsia="Arial" w:cs="Arial"/>
          <w:sz w:val="2"/>
          <w:szCs w:val="2"/>
        </w:rPr>
        <w:br w:type="column"/>
      </w:r>
    </w:p>
    <w:p>
      <w:pPr>
        <w:pStyle w:val="BodyText"/>
        <w:spacing w:before="261" w:line="178" w:lineRule="auto"/>
        <w:rPr>
          <w:sz w:val="26"/>
          <w:szCs w:val="26"/>
        </w:rPr>
      </w:pPr>
      <w:r>
        <w:rPr>
          <w:rFonts w:ascii="Times New Roman" w:hAnsi="Times New Roman" w:eastAsia="Times New Roman" w:cs="Times New Roman"/>
          <w:sz w:val="26"/>
          <w:szCs w:val="26"/>
          <w:spacing w:val="-22"/>
          <w:w w:val="90"/>
        </w:rPr>
        <w:t>B.</w:t>
      </w:r>
      <w:r>
        <w:rPr>
          <w:sz w:val="26"/>
          <w:szCs w:val="26"/>
          <w:spacing w:val="-22"/>
          <w:w w:val="90"/>
        </w:rPr>
        <w:t>取得顾客对公司提供产品的认可</w:t>
      </w:r>
    </w:p>
    <w:p>
      <w:pPr>
        <w:pStyle w:val="BodyText"/>
        <w:spacing w:before="1" w:line="213" w:lineRule="auto"/>
        <w:rPr>
          <w:sz w:val="29"/>
          <w:szCs w:val="29"/>
        </w:rPr>
      </w:pPr>
      <w:r>
        <w:rPr>
          <w:sz w:val="29"/>
          <w:szCs w:val="29"/>
          <w:spacing w:val="-22"/>
          <w:w w:val="82"/>
        </w:rPr>
        <w:t>D.积极营造服务短缺的信息</w:t>
      </w:r>
    </w:p>
    <w:p>
      <w:pPr>
        <w:spacing w:line="213" w:lineRule="auto"/>
        <w:sectPr>
          <w:type w:val="continuous"/>
          <w:pgSz w:w="11900" w:h="16840"/>
          <w:pgMar w:top="435" w:right="919" w:bottom="8" w:left="1130" w:header="0" w:footer="0" w:gutter="0"/>
          <w:cols w:equalWidth="0" w:num="2">
            <w:col w:w="3040" w:space="100"/>
            <w:col w:w="6711" w:space="0"/>
          </w:cols>
        </w:sectPr>
        <w:rPr>
          <w:sz w:val="29"/>
          <w:szCs w:val="29"/>
        </w:rPr>
      </w:pPr>
    </w:p>
    <w:p>
      <w:pPr>
        <w:spacing w:line="21" w:lineRule="exact"/>
        <w:rPr/>
      </w:pPr>
      <w:r/>
    </w:p>
    <w:p>
      <w:pPr>
        <w:spacing w:line="21" w:lineRule="exact"/>
        <w:sectPr>
          <w:type w:val="continuous"/>
          <w:pgSz w:w="11900" w:h="16840"/>
          <w:pgMar w:top="435" w:right="919" w:bottom="8" w:left="1130" w:header="0" w:footer="0" w:gutter="0"/>
          <w:cols w:equalWidth="0" w:num="1">
            <w:col w:w="9850" w:space="0"/>
          </w:cols>
        </w:sectPr>
        <w:rPr/>
      </w:pPr>
    </w:p>
    <w:p>
      <w:pPr>
        <w:pStyle w:val="BodyText"/>
        <w:spacing w:before="58" w:line="195" w:lineRule="auto"/>
        <w:jc w:val="right"/>
        <w:rPr>
          <w:sz w:val="21"/>
          <w:szCs w:val="21"/>
        </w:rPr>
      </w:pPr>
      <w:r>
        <w:rPr>
          <w:sz w:val="21"/>
          <w:szCs w:val="21"/>
          <w:spacing w:val="8"/>
        </w:rPr>
        <w:t>58.物流公司获取甲方招标文件的途径有(</w:t>
      </w:r>
      <w:r>
        <w:rPr>
          <w:sz w:val="21"/>
          <w:szCs w:val="21"/>
          <w:spacing w:val="51"/>
        </w:rPr>
        <w:t xml:space="preserve">  </w:t>
      </w:r>
      <w:r>
        <w:rPr>
          <w:sz w:val="21"/>
          <w:szCs w:val="21"/>
          <w:spacing w:val="8"/>
        </w:rPr>
        <w:t>)等多种方式。</w:t>
      </w:r>
    </w:p>
    <w:p>
      <w:pPr>
        <w:pStyle w:val="BodyText"/>
        <w:spacing w:before="1" w:line="184" w:lineRule="auto"/>
        <w:rPr>
          <w:sz w:val="29"/>
          <w:szCs w:val="29"/>
        </w:rPr>
      </w:pPr>
      <w:r>
        <w:rPr>
          <w:sz w:val="29"/>
          <w:szCs w:val="29"/>
          <w:spacing w:val="-22"/>
          <w:w w:val="84"/>
        </w:rPr>
        <w:t>A.咨询公司</w:t>
      </w:r>
      <w:r>
        <w:rPr>
          <w:sz w:val="29"/>
          <w:szCs w:val="29"/>
          <w:spacing w:val="12"/>
        </w:rPr>
        <w:t xml:space="preserve">           </w:t>
      </w:r>
      <w:r>
        <w:rPr>
          <w:sz w:val="29"/>
          <w:szCs w:val="29"/>
          <w:spacing w:val="-22"/>
          <w:w w:val="84"/>
        </w:rPr>
        <w:t>B.招投标网站</w:t>
      </w:r>
      <w:r>
        <w:rPr>
          <w:sz w:val="29"/>
          <w:szCs w:val="29"/>
          <w:spacing w:val="3"/>
        </w:rPr>
        <w:t xml:space="preserve"> </w:t>
      </w:r>
      <w:r>
        <w:rPr>
          <w:sz w:val="29"/>
          <w:szCs w:val="29"/>
          <w:spacing w:val="-22"/>
          <w:w w:val="84"/>
        </w:rPr>
        <w:t>C.老客户介绍</w:t>
      </w:r>
    </w:p>
    <w:p>
      <w:pPr>
        <w:spacing w:line="14" w:lineRule="auto"/>
        <w:rPr>
          <w:rFonts w:ascii="Arial"/>
          <w:sz w:val="2"/>
        </w:rPr>
      </w:pPr>
      <w:r>
        <w:rPr>
          <w:rFonts w:ascii="Arial" w:hAnsi="Arial" w:eastAsia="Arial" w:cs="Arial"/>
          <w:sz w:val="2"/>
          <w:szCs w:val="2"/>
        </w:rPr>
        <w:br w:type="column"/>
      </w:r>
    </w:p>
    <w:p>
      <w:pPr>
        <w:pStyle w:val="BodyText"/>
        <w:spacing w:before="77" w:line="218" w:lineRule="auto"/>
        <w:rPr>
          <w:sz w:val="29"/>
          <w:szCs w:val="29"/>
        </w:rPr>
      </w:pPr>
      <w:r>
        <w:rPr>
          <w:sz w:val="29"/>
          <w:szCs w:val="29"/>
          <w:spacing w:val="-26"/>
          <w:w w:val="86"/>
        </w:rPr>
        <w:t>D.公司招标公告</w:t>
      </w:r>
    </w:p>
    <w:p>
      <w:pPr>
        <w:spacing w:line="218" w:lineRule="auto"/>
        <w:sectPr>
          <w:type w:val="continuous"/>
          <w:pgSz w:w="11900" w:h="16840"/>
          <w:pgMar w:top="435" w:right="919" w:bottom="8" w:left="1130" w:header="0" w:footer="0" w:gutter="0"/>
          <w:cols w:equalWidth="0" w:num="2">
            <w:col w:w="5676" w:space="64"/>
            <w:col w:w="4111" w:space="0"/>
          </w:cols>
        </w:sectPr>
        <w:rPr>
          <w:sz w:val="29"/>
          <w:szCs w:val="29"/>
        </w:rPr>
      </w:pPr>
    </w:p>
    <w:p>
      <w:pPr>
        <w:pStyle w:val="BodyText"/>
        <w:spacing w:before="57" w:line="197" w:lineRule="auto"/>
        <w:rPr>
          <w:sz w:val="21"/>
          <w:szCs w:val="21"/>
        </w:rPr>
      </w:pPr>
      <w:r>
        <w:rPr>
          <w:sz w:val="21"/>
          <w:szCs w:val="21"/>
          <w:spacing w:val="14"/>
        </w:rPr>
        <w:t>59.物流公司若在运输环节发生货损货差，可以采取()等处理方法。</w:t>
      </w:r>
    </w:p>
    <w:p>
      <w:pPr>
        <w:pStyle w:val="BodyText"/>
        <w:spacing w:line="178" w:lineRule="auto"/>
        <w:rPr>
          <w:sz w:val="29"/>
          <w:szCs w:val="29"/>
        </w:rPr>
      </w:pPr>
      <w:r>
        <w:rPr>
          <w:sz w:val="29"/>
          <w:szCs w:val="29"/>
          <w:spacing w:val="-29"/>
          <w:w w:val="85"/>
        </w:rPr>
        <w:t>A.选择合适的包装物与包装方式     </w:t>
      </w:r>
      <w:r>
        <w:rPr>
          <w:rFonts w:ascii="Times New Roman" w:hAnsi="Times New Roman" w:eastAsia="Times New Roman" w:cs="Times New Roman"/>
          <w:sz w:val="29"/>
          <w:szCs w:val="29"/>
          <w:spacing w:val="-29"/>
          <w:w w:val="85"/>
        </w:rPr>
        <w:t>B.</w:t>
      </w:r>
      <w:r>
        <w:rPr>
          <w:sz w:val="29"/>
          <w:szCs w:val="29"/>
          <w:spacing w:val="-29"/>
          <w:w w:val="85"/>
        </w:rPr>
        <w:t>加强运输途中的安保</w:t>
      </w:r>
    </w:p>
    <w:p>
      <w:pPr>
        <w:pStyle w:val="BodyText"/>
        <w:spacing w:before="1" w:line="199" w:lineRule="auto"/>
        <w:rPr>
          <w:sz w:val="29"/>
          <w:szCs w:val="29"/>
        </w:rPr>
      </w:pPr>
      <w:r>
        <w:rPr>
          <w:sz w:val="29"/>
          <w:szCs w:val="29"/>
          <w:spacing w:val="-23"/>
          <w:w w:val="82"/>
        </w:rPr>
        <w:t>C.加强运输工具的检查</w:t>
      </w:r>
      <w:r>
        <w:rPr>
          <w:sz w:val="29"/>
          <w:szCs w:val="29"/>
          <w:spacing w:val="9"/>
        </w:rPr>
        <w:t xml:space="preserve">            </w:t>
      </w:r>
      <w:r>
        <w:rPr>
          <w:rFonts w:ascii="Times New Roman" w:hAnsi="Times New Roman" w:eastAsia="Times New Roman" w:cs="Times New Roman"/>
          <w:sz w:val="29"/>
          <w:szCs w:val="29"/>
          <w:spacing w:val="-23"/>
          <w:w w:val="82"/>
        </w:rPr>
        <w:t>D.</w:t>
      </w:r>
      <w:r>
        <w:rPr>
          <w:sz w:val="29"/>
          <w:szCs w:val="29"/>
          <w:spacing w:val="-23"/>
          <w:w w:val="82"/>
        </w:rPr>
        <w:t>提高驾驶员驾驶技能</w:t>
      </w:r>
    </w:p>
    <w:p>
      <w:pPr>
        <w:spacing w:line="199" w:lineRule="auto"/>
        <w:sectPr>
          <w:type w:val="continuous"/>
          <w:pgSz w:w="11900" w:h="16840"/>
          <w:pgMar w:top="435" w:right="919" w:bottom="8" w:left="1130" w:header="0" w:footer="0" w:gutter="0"/>
          <w:cols w:equalWidth="0" w:num="1">
            <w:col w:w="9850" w:space="0"/>
          </w:cols>
        </w:sectPr>
        <w:rPr>
          <w:sz w:val="29"/>
          <w:szCs w:val="29"/>
        </w:rPr>
      </w:pPr>
    </w:p>
    <w:p>
      <w:pPr>
        <w:pStyle w:val="BodyText"/>
        <w:spacing w:before="54" w:line="172" w:lineRule="auto"/>
        <w:rPr>
          <w:sz w:val="21"/>
          <w:szCs w:val="21"/>
        </w:rPr>
      </w:pPr>
      <w:r>
        <w:rPr>
          <w:sz w:val="21"/>
          <w:szCs w:val="21"/>
          <w:spacing w:val="1"/>
        </w:rPr>
        <w:t>60.盘点作业的目的包括(</w:t>
      </w:r>
      <w:r>
        <w:rPr>
          <w:sz w:val="21"/>
          <w:szCs w:val="21"/>
          <w:spacing w:val="25"/>
        </w:rPr>
        <w:t xml:space="preserve">   </w:t>
      </w:r>
      <w:r>
        <w:rPr>
          <w:sz w:val="21"/>
          <w:szCs w:val="21"/>
          <w:spacing w:val="1"/>
        </w:rPr>
        <w:t>)。</w:t>
      </w:r>
    </w:p>
    <w:p>
      <w:pPr>
        <w:pStyle w:val="BodyText"/>
        <w:ind w:right="29"/>
        <w:spacing w:before="2" w:line="217" w:lineRule="auto"/>
        <w:rPr>
          <w:sz w:val="19"/>
          <w:szCs w:val="19"/>
        </w:rPr>
      </w:pPr>
      <w:r>
        <w:rPr>
          <w:rFonts w:ascii="Times New Roman" w:hAnsi="Times New Roman" w:eastAsia="Times New Roman" w:cs="Times New Roman"/>
          <w:sz w:val="27"/>
          <w:szCs w:val="27"/>
          <w:spacing w:val="-18"/>
          <w:w w:val="89"/>
        </w:rPr>
        <w:t>A.</w:t>
      </w:r>
      <w:r>
        <w:rPr>
          <w:sz w:val="27"/>
          <w:szCs w:val="27"/>
          <w:spacing w:val="-18"/>
          <w:w w:val="89"/>
        </w:rPr>
        <w:t>确定现存量</w:t>
      </w:r>
      <w:r>
        <w:rPr>
          <w:sz w:val="27"/>
          <w:szCs w:val="27"/>
          <w:spacing w:val="29"/>
        </w:rPr>
        <w:t xml:space="preserve">   </w:t>
      </w:r>
      <w:r>
        <w:rPr>
          <w:rFonts w:ascii="Times New Roman" w:hAnsi="Times New Roman" w:eastAsia="Times New Roman" w:cs="Times New Roman"/>
          <w:sz w:val="27"/>
          <w:szCs w:val="27"/>
          <w:spacing w:val="-18"/>
          <w:w w:val="89"/>
        </w:rPr>
        <w:t>B.</w:t>
      </w:r>
      <w:r>
        <w:rPr>
          <w:rFonts w:ascii="Times New Roman" w:hAnsi="Times New Roman" w:eastAsia="Times New Roman" w:cs="Times New Roman"/>
          <w:sz w:val="27"/>
          <w:szCs w:val="27"/>
          <w:spacing w:val="-28"/>
        </w:rPr>
        <w:t xml:space="preserve"> </w:t>
      </w:r>
      <w:r>
        <w:rPr>
          <w:sz w:val="27"/>
          <w:szCs w:val="27"/>
          <w:spacing w:val="-18"/>
          <w:w w:val="89"/>
        </w:rPr>
        <w:t>确认企业损益</w:t>
      </w:r>
      <w:r>
        <w:rPr>
          <w:sz w:val="27"/>
          <w:szCs w:val="27"/>
        </w:rPr>
        <w:t xml:space="preserve"> </w:t>
      </w:r>
      <w:r>
        <w:rPr>
          <w:sz w:val="19"/>
          <w:szCs w:val="19"/>
          <w:spacing w:val="19"/>
        </w:rPr>
        <w:t>61.常见的物流作业动线类型包括(</w:t>
      </w:r>
    </w:p>
    <w:p>
      <w:pPr>
        <w:pStyle w:val="BodyText"/>
        <w:spacing w:line="219" w:lineRule="auto"/>
        <w:rPr>
          <w:sz w:val="27"/>
          <w:szCs w:val="27"/>
        </w:rPr>
      </w:pPr>
      <w:r>
        <w:rPr>
          <w:rFonts w:ascii="Times New Roman" w:hAnsi="Times New Roman" w:eastAsia="Times New Roman" w:cs="Times New Roman"/>
          <w:sz w:val="27"/>
          <w:szCs w:val="27"/>
          <w:spacing w:val="-23"/>
        </w:rPr>
        <w:t>A.U</w:t>
      </w:r>
      <w:r>
        <w:rPr>
          <w:rFonts w:ascii="Times New Roman" w:hAnsi="Times New Roman" w:eastAsia="Times New Roman" w:cs="Times New Roman"/>
          <w:sz w:val="27"/>
          <w:szCs w:val="27"/>
          <w:spacing w:val="3"/>
        </w:rPr>
        <w:t xml:space="preserve">    </w:t>
      </w:r>
      <w:r>
        <w:rPr>
          <w:rFonts w:ascii="SimHei" w:hAnsi="SimHei" w:eastAsia="SimHei" w:cs="SimHei"/>
          <w:sz w:val="27"/>
          <w:szCs w:val="27"/>
          <w:spacing w:val="-23"/>
        </w:rPr>
        <w:t>型动线</w:t>
      </w:r>
      <w:r>
        <w:rPr>
          <w:rFonts w:ascii="SimHei" w:hAnsi="SimHei" w:eastAsia="SimHei" w:cs="SimHei"/>
          <w:sz w:val="27"/>
          <w:szCs w:val="27"/>
          <w:spacing w:val="-23"/>
        </w:rPr>
        <w:t xml:space="preserve">   </w:t>
      </w:r>
      <w:r>
        <w:rPr>
          <w:rFonts w:ascii="Times New Roman" w:hAnsi="Times New Roman" w:eastAsia="Times New Roman" w:cs="Times New Roman"/>
          <w:sz w:val="27"/>
          <w:szCs w:val="27"/>
          <w:spacing w:val="-23"/>
        </w:rPr>
        <w:t>B.L</w:t>
      </w:r>
      <w:r>
        <w:rPr>
          <w:sz w:val="27"/>
          <w:szCs w:val="27"/>
          <w:spacing w:val="-23"/>
        </w:rPr>
        <w:t>型动线</w:t>
      </w:r>
    </w:p>
    <w:p>
      <w:pPr>
        <w:pStyle w:val="BodyText"/>
        <w:spacing w:before="31" w:line="190" w:lineRule="auto"/>
        <w:rPr>
          <w:sz w:val="21"/>
          <w:szCs w:val="21"/>
        </w:rPr>
      </w:pPr>
      <w:r>
        <w:rPr>
          <w:sz w:val="21"/>
          <w:szCs w:val="21"/>
          <w:spacing w:val="1"/>
        </w:rPr>
        <w:t>62.企业库存费用主要包括(   )。</w:t>
      </w:r>
    </w:p>
    <w:p>
      <w:pPr>
        <w:pStyle w:val="BodyText"/>
        <w:spacing w:before="2" w:line="188" w:lineRule="auto"/>
        <w:rPr>
          <w:sz w:val="29"/>
          <w:szCs w:val="29"/>
        </w:rPr>
      </w:pPr>
      <w:r>
        <w:rPr>
          <w:sz w:val="29"/>
          <w:szCs w:val="29"/>
          <w:spacing w:val="-41"/>
        </w:rPr>
        <w:t>A.</w:t>
      </w:r>
      <w:r>
        <w:rPr>
          <w:rFonts w:ascii="FangSong" w:hAnsi="FangSong" w:eastAsia="FangSong" w:cs="FangSong"/>
          <w:sz w:val="29"/>
          <w:szCs w:val="29"/>
          <w:spacing w:val="-41"/>
        </w:rPr>
        <w:t>存储费</w:t>
      </w:r>
      <w:r>
        <w:rPr>
          <w:rFonts w:ascii="FangSong" w:hAnsi="FangSong" w:eastAsia="FangSong" w:cs="FangSong"/>
          <w:sz w:val="29"/>
          <w:szCs w:val="29"/>
          <w:spacing w:val="-41"/>
        </w:rPr>
        <w:t xml:space="preserve">      </w:t>
      </w:r>
      <w:r>
        <w:rPr>
          <w:rFonts w:ascii="Times New Roman" w:hAnsi="Times New Roman" w:eastAsia="Times New Roman" w:cs="Times New Roman"/>
          <w:sz w:val="29"/>
          <w:szCs w:val="29"/>
          <w:spacing w:val="-41"/>
        </w:rPr>
        <w:t>B.</w:t>
      </w:r>
      <w:r>
        <w:rPr>
          <w:sz w:val="29"/>
          <w:szCs w:val="29"/>
          <w:spacing w:val="-41"/>
        </w:rPr>
        <w:t>订货费</w:t>
      </w:r>
    </w:p>
    <w:p>
      <w:pPr>
        <w:spacing w:line="14" w:lineRule="auto"/>
        <w:rPr>
          <w:rFonts w:ascii="Arial"/>
          <w:sz w:val="2"/>
        </w:rPr>
      </w:pPr>
      <w:r>
        <w:rPr>
          <w:rFonts w:ascii="Arial" w:hAnsi="Arial" w:eastAsia="Arial" w:cs="Arial"/>
          <w:sz w:val="2"/>
          <w:szCs w:val="2"/>
        </w:rPr>
        <w:br w:type="column"/>
      </w:r>
    </w:p>
    <w:p>
      <w:pPr>
        <w:pStyle w:val="BodyText"/>
        <w:ind w:left="78" w:right="2249" w:hanging="39"/>
        <w:spacing w:before="235" w:line="222" w:lineRule="auto"/>
        <w:rPr>
          <w:sz w:val="19"/>
          <w:szCs w:val="19"/>
        </w:rPr>
      </w:pPr>
      <w:r>
        <w:pict>
          <v:shape id="_x0000_s6" style="position:absolute;margin-left:-1pt;margin-top:34.9584pt;mso-position-vertical-relative:text;mso-position-horizontal-relative:text;width:135.3pt;height:23.2pt;z-index:251666432;" filled="false" stroked="false" type="#_x0000_t202">
            <v:fill on="false"/>
            <v:stroke on="false"/>
            <v:path/>
            <v:imagedata o:title=""/>
            <o:lock v:ext="edit" aspectratio="false"/>
            <v:textbox inset="0mm,0mm,0mm,0mm">
              <w:txbxContent>
                <w:p>
                  <w:pPr>
                    <w:pStyle w:val="BodyText"/>
                    <w:spacing w:before="19" w:line="222" w:lineRule="auto"/>
                    <w:jc w:val="right"/>
                    <w:rPr>
                      <w:sz w:val="34"/>
                      <w:szCs w:val="34"/>
                    </w:rPr>
                  </w:pPr>
                  <w:r>
                    <w:rPr>
                      <w:rFonts w:ascii="Times New Roman" w:hAnsi="Times New Roman" w:eastAsia="Times New Roman" w:cs="Times New Roman"/>
                      <w:sz w:val="29"/>
                      <w:szCs w:val="29"/>
                      <w:spacing w:val="-22"/>
                      <w:w w:val="81"/>
                      <w:position w:val="-2"/>
                    </w:rPr>
                    <w:t>C.I</w:t>
                  </w:r>
                  <w:r>
                    <w:rPr>
                      <w:sz w:val="29"/>
                      <w:szCs w:val="29"/>
                      <w:spacing w:val="-22"/>
                      <w:w w:val="81"/>
                      <w:position w:val="-2"/>
                    </w:rPr>
                    <w:t>型动线</w:t>
                  </w:r>
                  <w:r>
                    <w:rPr>
                      <w:sz w:val="29"/>
                      <w:szCs w:val="29"/>
                      <w:spacing w:val="14"/>
                      <w:position w:val="-2"/>
                    </w:rPr>
                    <w:t xml:space="preserve">    </w:t>
                  </w:r>
                  <w:r>
                    <w:rPr>
                      <w:rFonts w:ascii="Times New Roman" w:hAnsi="Times New Roman" w:eastAsia="Times New Roman" w:cs="Times New Roman"/>
                      <w:sz w:val="34"/>
                      <w:szCs w:val="34"/>
                      <w:spacing w:val="-22"/>
                      <w:w w:val="81"/>
                      <w:position w:val="1"/>
                    </w:rPr>
                    <w:t>D.X</w:t>
                  </w:r>
                  <w:r>
                    <w:rPr>
                      <w:sz w:val="34"/>
                      <w:szCs w:val="34"/>
                      <w:spacing w:val="-22"/>
                      <w:w w:val="81"/>
                      <w:position w:val="1"/>
                    </w:rPr>
                    <w:t>型动线</w:t>
                  </w:r>
                </w:p>
              </w:txbxContent>
            </v:textbox>
          </v:shape>
        </w:pict>
      </w:r>
      <w:r>
        <w:rPr>
          <w:rFonts w:ascii="Times New Roman" w:hAnsi="Times New Roman" w:eastAsia="Times New Roman" w:cs="Times New Roman"/>
          <w:sz w:val="27"/>
          <w:szCs w:val="27"/>
          <w:spacing w:val="-24"/>
          <w:w w:val="86"/>
        </w:rPr>
        <w:t>C.</w:t>
      </w:r>
      <w:r>
        <w:rPr>
          <w:sz w:val="27"/>
          <w:szCs w:val="27"/>
          <w:spacing w:val="-24"/>
          <w:w w:val="86"/>
        </w:rPr>
        <w:t>核实商品管理成效</w:t>
      </w:r>
      <w:r>
        <w:rPr>
          <w:sz w:val="27"/>
          <w:szCs w:val="27"/>
          <w:spacing w:val="52"/>
        </w:rPr>
        <w:t xml:space="preserve"> </w:t>
      </w:r>
      <w:r>
        <w:rPr>
          <w:rFonts w:ascii="Times New Roman" w:hAnsi="Times New Roman" w:eastAsia="Times New Roman" w:cs="Times New Roman"/>
          <w:sz w:val="27"/>
          <w:szCs w:val="27"/>
          <w:spacing w:val="-24"/>
          <w:w w:val="86"/>
        </w:rPr>
        <w:t>D.</w:t>
      </w:r>
      <w:r>
        <w:rPr>
          <w:sz w:val="27"/>
          <w:szCs w:val="27"/>
          <w:spacing w:val="-24"/>
          <w:w w:val="86"/>
        </w:rPr>
        <w:t>发现账物不符的原因</w:t>
      </w:r>
      <w:r>
        <w:rPr>
          <w:sz w:val="27"/>
          <w:szCs w:val="27"/>
        </w:rPr>
        <w:t xml:space="preserve"> </w:t>
      </w:r>
      <w:r>
        <w:rPr>
          <w:sz w:val="19"/>
          <w:szCs w:val="19"/>
          <w:spacing w:val="-6"/>
        </w:rPr>
        <w:t>)。</w:t>
      </w:r>
    </w:p>
    <w:p>
      <w:pPr>
        <w:spacing w:line="335" w:lineRule="auto"/>
        <w:rPr>
          <w:rFonts w:ascii="Arial"/>
          <w:sz w:val="21"/>
        </w:rPr>
      </w:pPr>
      <w:r/>
    </w:p>
    <w:p>
      <w:pPr>
        <w:pStyle w:val="BodyText"/>
        <w:spacing w:before="112" w:line="224" w:lineRule="auto"/>
        <w:rPr>
          <w:rFonts w:ascii="FangSong" w:hAnsi="FangSong" w:eastAsia="FangSong" w:cs="FangSong"/>
          <w:sz w:val="34"/>
          <w:szCs w:val="34"/>
        </w:rPr>
      </w:pPr>
      <w:r>
        <w:rPr>
          <w:sz w:val="29"/>
          <w:szCs w:val="29"/>
          <w:spacing w:val="-32"/>
          <w:w w:val="88"/>
        </w:rPr>
        <w:t>C.保管费</w:t>
      </w:r>
      <w:r>
        <w:rPr>
          <w:sz w:val="29"/>
          <w:szCs w:val="29"/>
          <w:spacing w:val="2"/>
        </w:rPr>
        <w:t xml:space="preserve">        </w:t>
      </w:r>
      <w:r>
        <w:rPr>
          <w:sz w:val="34"/>
          <w:szCs w:val="34"/>
          <w:spacing w:val="-32"/>
          <w:w w:val="88"/>
        </w:rPr>
        <w:t>D.</w:t>
      </w:r>
      <w:r>
        <w:rPr>
          <w:rFonts w:ascii="FangSong" w:hAnsi="FangSong" w:eastAsia="FangSong" w:cs="FangSong"/>
          <w:sz w:val="34"/>
          <w:szCs w:val="34"/>
          <w:spacing w:val="-32"/>
          <w:w w:val="88"/>
        </w:rPr>
        <w:t>缺货费</w:t>
      </w:r>
    </w:p>
    <w:p>
      <w:pPr>
        <w:spacing w:line="224" w:lineRule="auto"/>
        <w:sectPr>
          <w:type w:val="continuous"/>
          <w:pgSz w:w="11900" w:h="16840"/>
          <w:pgMar w:top="435" w:right="919" w:bottom="8" w:left="1130" w:header="0" w:footer="0" w:gutter="0"/>
          <w:cols w:equalWidth="0" w:num="2">
            <w:col w:w="3391" w:space="100"/>
            <w:col w:w="6360" w:space="0"/>
          </w:cols>
        </w:sectPr>
        <w:rPr>
          <w:rFonts w:ascii="FangSong" w:hAnsi="FangSong" w:eastAsia="FangSong" w:cs="FangSong"/>
          <w:sz w:val="34"/>
          <w:szCs w:val="34"/>
        </w:rPr>
      </w:pPr>
    </w:p>
    <w:p>
      <w:pPr>
        <w:spacing w:line="15" w:lineRule="exact"/>
        <w:rPr/>
      </w:pPr>
      <w:r/>
    </w:p>
    <w:p>
      <w:pPr>
        <w:spacing w:line="15" w:lineRule="exact"/>
        <w:sectPr>
          <w:type w:val="continuous"/>
          <w:pgSz w:w="11900" w:h="16840"/>
          <w:pgMar w:top="435" w:right="919" w:bottom="8" w:left="1130" w:header="0" w:footer="0" w:gutter="0"/>
          <w:cols w:equalWidth="0" w:num="1">
            <w:col w:w="9850" w:space="0"/>
          </w:cols>
        </w:sectPr>
        <w:rPr/>
      </w:pPr>
    </w:p>
    <w:p>
      <w:pPr>
        <w:pStyle w:val="BodyText"/>
        <w:spacing w:before="42" w:line="187" w:lineRule="auto"/>
        <w:rPr>
          <w:sz w:val="21"/>
          <w:szCs w:val="21"/>
        </w:rPr>
      </w:pPr>
      <w:r>
        <w:rPr>
          <w:sz w:val="21"/>
          <w:szCs w:val="21"/>
          <w:spacing w:val="-1"/>
        </w:rPr>
        <w:t>63.下列属于导致配载效率低下的因素包括(</w:t>
      </w:r>
    </w:p>
    <w:p>
      <w:pPr>
        <w:pStyle w:val="BodyText"/>
        <w:spacing w:line="181" w:lineRule="auto"/>
        <w:rPr>
          <w:sz w:val="29"/>
          <w:szCs w:val="29"/>
        </w:rPr>
      </w:pPr>
      <w:r>
        <w:rPr>
          <w:sz w:val="29"/>
          <w:szCs w:val="29"/>
          <w:spacing w:val="-24"/>
          <w:w w:val="83"/>
        </w:rPr>
        <w:t>A.配载优化技术不成熟，计算困难</w:t>
      </w:r>
    </w:p>
    <w:p>
      <w:pPr>
        <w:pStyle w:val="BodyText"/>
        <w:spacing w:before="2" w:line="215" w:lineRule="auto"/>
        <w:rPr>
          <w:sz w:val="29"/>
          <w:szCs w:val="29"/>
        </w:rPr>
      </w:pPr>
      <w:r>
        <w:rPr>
          <w:sz w:val="29"/>
          <w:szCs w:val="29"/>
          <w:spacing w:val="-24"/>
          <w:w w:val="83"/>
        </w:rPr>
        <w:t>C.订单波动，带来多次重复计算</w:t>
      </w:r>
    </w:p>
    <w:p>
      <w:pPr>
        <w:pStyle w:val="BodyText"/>
        <w:spacing w:before="11" w:line="198" w:lineRule="auto"/>
        <w:rPr>
          <w:sz w:val="19"/>
          <w:szCs w:val="19"/>
        </w:rPr>
      </w:pPr>
      <w:r>
        <w:rPr>
          <w:sz w:val="19"/>
          <w:szCs w:val="19"/>
          <w:spacing w:val="17"/>
        </w:rPr>
        <w:t>64.货物运输生产计划的作用包括(</w:t>
      </w:r>
      <w:r>
        <w:rPr>
          <w:sz w:val="19"/>
          <w:szCs w:val="19"/>
          <w:spacing w:val="6"/>
        </w:rPr>
        <w:t xml:space="preserve">   </w:t>
      </w:r>
      <w:r>
        <w:rPr>
          <w:sz w:val="19"/>
          <w:szCs w:val="19"/>
          <w:spacing w:val="17"/>
        </w:rPr>
        <w:t>)。</w:t>
      </w:r>
    </w:p>
    <w:p>
      <w:pPr>
        <w:pStyle w:val="BodyText"/>
        <w:spacing w:before="2" w:line="190" w:lineRule="auto"/>
        <w:rPr>
          <w:sz w:val="27"/>
          <w:szCs w:val="27"/>
        </w:rPr>
      </w:pPr>
      <w:r>
        <w:rPr>
          <w:sz w:val="27"/>
          <w:szCs w:val="27"/>
          <w:spacing w:val="-20"/>
          <w:w w:val="87"/>
        </w:rPr>
        <w:t>A.充分满足市场对运输服务的需要</w:t>
      </w:r>
    </w:p>
    <w:p>
      <w:pPr>
        <w:pStyle w:val="BodyText"/>
        <w:spacing w:line="184" w:lineRule="auto"/>
        <w:rPr>
          <w:sz w:val="27"/>
          <w:szCs w:val="27"/>
        </w:rPr>
      </w:pPr>
      <w:r>
        <w:rPr>
          <w:sz w:val="27"/>
          <w:szCs w:val="27"/>
          <w:spacing w:val="-19"/>
          <w:w w:val="86"/>
        </w:rPr>
        <w:t>C.促进各种运输方式的综合利用和合理分工</w:t>
      </w:r>
    </w:p>
    <w:p>
      <w:pPr>
        <w:spacing w:line="14" w:lineRule="auto"/>
        <w:rPr>
          <w:rFonts w:ascii="Arial"/>
          <w:sz w:val="2"/>
        </w:rPr>
      </w:pPr>
      <w:r>
        <w:rPr>
          <w:rFonts w:ascii="Arial" w:hAnsi="Arial" w:eastAsia="Arial" w:cs="Arial"/>
          <w:sz w:val="2"/>
          <w:szCs w:val="2"/>
        </w:rPr>
        <w:br w:type="column"/>
      </w:r>
    </w:p>
    <w:p>
      <w:pPr>
        <w:pStyle w:val="BodyText"/>
        <w:spacing w:before="41" w:line="187" w:lineRule="auto"/>
        <w:rPr>
          <w:sz w:val="21"/>
          <w:szCs w:val="21"/>
        </w:rPr>
      </w:pPr>
      <w:r>
        <w:rPr>
          <w:sz w:val="21"/>
          <w:szCs w:val="21"/>
          <w:spacing w:val="-7"/>
        </w:rPr>
        <w:t>)。</w:t>
      </w:r>
    </w:p>
    <w:p>
      <w:pPr>
        <w:pStyle w:val="BodyText"/>
        <w:spacing w:line="181" w:lineRule="auto"/>
        <w:rPr>
          <w:sz w:val="29"/>
          <w:szCs w:val="29"/>
        </w:rPr>
      </w:pPr>
      <w:r>
        <w:rPr>
          <w:sz w:val="29"/>
          <w:szCs w:val="29"/>
          <w:spacing w:val="-26"/>
          <w:w w:val="86"/>
        </w:rPr>
        <w:t>B.配载时间制约</w:t>
      </w:r>
    </w:p>
    <w:p>
      <w:pPr>
        <w:pStyle w:val="BodyText"/>
        <w:spacing w:line="215" w:lineRule="auto"/>
        <w:rPr>
          <w:sz w:val="29"/>
          <w:szCs w:val="29"/>
        </w:rPr>
      </w:pPr>
      <w:r>
        <w:rPr>
          <w:sz w:val="29"/>
          <w:szCs w:val="29"/>
          <w:spacing w:val="-19"/>
          <w:w w:val="81"/>
        </w:rPr>
        <w:t>D.货物基础数据不准确</w:t>
      </w:r>
    </w:p>
    <w:p>
      <w:pPr>
        <w:pStyle w:val="BodyText"/>
        <w:ind w:left="530"/>
        <w:spacing w:before="137" w:line="185" w:lineRule="auto"/>
        <w:rPr>
          <w:sz w:val="29"/>
          <w:szCs w:val="29"/>
        </w:rPr>
      </w:pPr>
      <w:r>
        <w:rPr>
          <w:rFonts w:ascii="Times New Roman" w:hAnsi="Times New Roman" w:eastAsia="Times New Roman" w:cs="Times New Roman"/>
          <w:sz w:val="29"/>
          <w:szCs w:val="29"/>
          <w:spacing w:val="-18"/>
          <w:w w:val="79"/>
        </w:rPr>
        <w:t>B.</w:t>
      </w:r>
      <w:r>
        <w:rPr>
          <w:sz w:val="29"/>
          <w:szCs w:val="29"/>
          <w:spacing w:val="-18"/>
          <w:w w:val="79"/>
        </w:rPr>
        <w:t>保证工农业生产迅速发展</w:t>
      </w:r>
    </w:p>
    <w:p>
      <w:pPr>
        <w:pStyle w:val="BodyText"/>
        <w:ind w:left="530"/>
        <w:spacing w:line="215" w:lineRule="auto"/>
        <w:rPr>
          <w:sz w:val="29"/>
          <w:szCs w:val="29"/>
        </w:rPr>
      </w:pPr>
      <w:r>
        <w:rPr>
          <w:sz w:val="29"/>
          <w:szCs w:val="29"/>
          <w:spacing w:val="-18"/>
          <w:w w:val="78"/>
        </w:rPr>
        <w:t>D.提高物流运输生产企业的经济效益</w:t>
      </w:r>
    </w:p>
    <w:p>
      <w:pPr>
        <w:spacing w:line="215" w:lineRule="auto"/>
        <w:sectPr>
          <w:type w:val="continuous"/>
          <w:pgSz w:w="11900" w:h="16840"/>
          <w:pgMar w:top="435" w:right="919" w:bottom="8" w:left="1130" w:header="0" w:footer="0" w:gutter="0"/>
          <w:cols w:equalWidth="0" w:num="2">
            <w:col w:w="4140" w:space="100"/>
            <w:col w:w="5611" w:space="0"/>
          </w:cols>
        </w:sectPr>
        <w:rPr>
          <w:sz w:val="29"/>
          <w:szCs w:val="29"/>
        </w:rPr>
      </w:pPr>
    </w:p>
    <w:p>
      <w:pPr>
        <w:spacing w:line="21" w:lineRule="exact"/>
        <w:rPr/>
      </w:pPr>
      <w:r/>
    </w:p>
    <w:p>
      <w:pPr>
        <w:spacing w:line="21" w:lineRule="exact"/>
        <w:sectPr>
          <w:type w:val="continuous"/>
          <w:pgSz w:w="11900" w:h="16840"/>
          <w:pgMar w:top="435" w:right="919" w:bottom="8" w:left="1130" w:header="0" w:footer="0" w:gutter="0"/>
          <w:cols w:equalWidth="0" w:num="1">
            <w:col w:w="9850" w:space="0"/>
          </w:cols>
        </w:sectPr>
        <w:rPr/>
      </w:pPr>
    </w:p>
    <w:p>
      <w:pPr>
        <w:pStyle w:val="BodyText"/>
        <w:spacing w:before="58" w:line="196" w:lineRule="auto"/>
        <w:rPr>
          <w:sz w:val="21"/>
          <w:szCs w:val="21"/>
        </w:rPr>
      </w:pPr>
      <w:r>
        <w:rPr>
          <w:sz w:val="21"/>
          <w:szCs w:val="21"/>
          <w:spacing w:val="1"/>
        </w:rPr>
        <w:t>65.下列选项可提高实载率的措施包括(</w:t>
      </w:r>
      <w:r>
        <w:rPr>
          <w:sz w:val="21"/>
          <w:szCs w:val="21"/>
          <w:spacing w:val="52"/>
        </w:rPr>
        <w:t xml:space="preserve">  </w:t>
      </w:r>
      <w:r>
        <w:rPr>
          <w:sz w:val="21"/>
          <w:szCs w:val="21"/>
          <w:spacing w:val="1"/>
        </w:rPr>
        <w:t>)。</w:t>
      </w:r>
    </w:p>
    <w:p>
      <w:pPr>
        <w:pStyle w:val="BodyText"/>
        <w:spacing w:before="1" w:line="184" w:lineRule="auto"/>
        <w:rPr>
          <w:sz w:val="29"/>
          <w:szCs w:val="29"/>
        </w:rPr>
      </w:pPr>
      <w:r>
        <w:rPr>
          <w:sz w:val="29"/>
          <w:szCs w:val="29"/>
          <w:spacing w:val="-31"/>
          <w:w w:val="89"/>
        </w:rPr>
        <w:t>A.整车运输</w:t>
      </w:r>
      <w:r>
        <w:rPr>
          <w:sz w:val="29"/>
          <w:szCs w:val="29"/>
          <w:spacing w:val="13"/>
        </w:rPr>
        <w:t xml:space="preserve">      </w:t>
      </w:r>
      <w:r>
        <w:rPr>
          <w:sz w:val="29"/>
          <w:szCs w:val="29"/>
          <w:spacing w:val="-31"/>
          <w:w w:val="89"/>
        </w:rPr>
        <w:t>B.整车拼装    </w:t>
      </w:r>
      <w:r>
        <w:rPr>
          <w:rFonts w:ascii="Times New Roman" w:hAnsi="Times New Roman" w:eastAsia="Times New Roman" w:cs="Times New Roman"/>
          <w:sz w:val="29"/>
          <w:szCs w:val="29"/>
          <w:spacing w:val="-31"/>
          <w:w w:val="89"/>
        </w:rPr>
        <w:t>C.</w:t>
      </w:r>
      <w:r>
        <w:rPr>
          <w:sz w:val="29"/>
          <w:szCs w:val="29"/>
          <w:spacing w:val="-31"/>
          <w:w w:val="89"/>
        </w:rPr>
        <w:t>整车分卸</w:t>
      </w:r>
    </w:p>
    <w:p>
      <w:pPr>
        <w:spacing w:line="14" w:lineRule="auto"/>
        <w:rPr>
          <w:rFonts w:ascii="Arial"/>
          <w:sz w:val="2"/>
        </w:rPr>
      </w:pPr>
      <w:r>
        <w:rPr>
          <w:rFonts w:ascii="Arial" w:hAnsi="Arial" w:eastAsia="Arial" w:cs="Arial"/>
          <w:sz w:val="2"/>
          <w:szCs w:val="2"/>
        </w:rPr>
        <w:br w:type="column"/>
      </w:r>
    </w:p>
    <w:p>
      <w:pPr>
        <w:pStyle w:val="BodyText"/>
        <w:spacing w:before="141" w:line="220" w:lineRule="auto"/>
        <w:rPr>
          <w:sz w:val="29"/>
          <w:szCs w:val="29"/>
        </w:rPr>
      </w:pPr>
      <w:r>
        <w:rPr>
          <w:rFonts w:ascii="Times New Roman" w:hAnsi="Times New Roman" w:eastAsia="Times New Roman" w:cs="Times New Roman"/>
          <w:sz w:val="29"/>
          <w:szCs w:val="29"/>
          <w:spacing w:val="-22"/>
          <w:w w:val="87"/>
        </w:rPr>
        <w:t>D.</w:t>
      </w:r>
      <w:r>
        <w:rPr>
          <w:sz w:val="29"/>
          <w:szCs w:val="29"/>
          <w:spacing w:val="-22"/>
          <w:w w:val="87"/>
        </w:rPr>
        <w:t>分装分卸</w:t>
      </w:r>
    </w:p>
    <w:p>
      <w:pPr>
        <w:spacing w:line="220" w:lineRule="auto"/>
        <w:sectPr>
          <w:type w:val="continuous"/>
          <w:pgSz w:w="11900" w:h="16840"/>
          <w:pgMar w:top="435" w:right="919" w:bottom="8" w:left="1130" w:header="0" w:footer="0" w:gutter="0"/>
          <w:cols w:equalWidth="0" w:num="2">
            <w:col w:w="5040" w:space="100"/>
            <w:col w:w="4711" w:space="0"/>
          </w:cols>
        </w:sectPr>
        <w:rPr>
          <w:sz w:val="29"/>
          <w:szCs w:val="29"/>
        </w:rPr>
      </w:pPr>
    </w:p>
    <w:p>
      <w:pPr>
        <w:pStyle w:val="BodyText"/>
        <w:spacing w:before="46" w:line="196" w:lineRule="auto"/>
        <w:rPr>
          <w:sz w:val="20"/>
          <w:szCs w:val="20"/>
        </w:rPr>
      </w:pPr>
      <w:r>
        <w:rPr>
          <w:sz w:val="20"/>
          <w:szCs w:val="20"/>
          <w:spacing w:val="7"/>
        </w:rPr>
        <w:t>66.下列选项属于收货人的主要违约责任的包括(</w:t>
      </w:r>
      <w:r>
        <w:rPr>
          <w:sz w:val="20"/>
          <w:szCs w:val="20"/>
          <w:spacing w:val="30"/>
        </w:rPr>
        <w:t xml:space="preserve">   </w:t>
      </w:r>
      <w:r>
        <w:rPr>
          <w:sz w:val="20"/>
          <w:szCs w:val="20"/>
          <w:spacing w:val="7"/>
        </w:rPr>
        <w:t>)。</w:t>
      </w:r>
    </w:p>
    <w:p>
      <w:pPr>
        <w:pStyle w:val="BodyText"/>
        <w:spacing w:before="1" w:line="191" w:lineRule="auto"/>
        <w:rPr>
          <w:sz w:val="27"/>
          <w:szCs w:val="27"/>
        </w:rPr>
      </w:pPr>
      <w:r>
        <w:rPr>
          <w:rFonts w:ascii="Times New Roman" w:hAnsi="Times New Roman" w:eastAsia="Times New Roman" w:cs="Times New Roman"/>
          <w:sz w:val="27"/>
          <w:szCs w:val="27"/>
          <w:spacing w:val="-20"/>
          <w:w w:val="86"/>
        </w:rPr>
        <w:t>A.</w:t>
      </w:r>
      <w:r>
        <w:rPr>
          <w:sz w:val="27"/>
          <w:szCs w:val="27"/>
          <w:spacing w:val="-20"/>
          <w:w w:val="86"/>
        </w:rPr>
        <w:t>收货人逾期领取货物要承担货物的仓储保管费</w:t>
      </w:r>
    </w:p>
    <w:p>
      <w:pPr>
        <w:pStyle w:val="BodyText"/>
        <w:ind w:right="3471"/>
        <w:spacing w:before="3" w:line="200" w:lineRule="auto"/>
        <w:rPr>
          <w:sz w:val="29"/>
          <w:szCs w:val="29"/>
        </w:rPr>
      </w:pPr>
      <w:r>
        <w:rPr>
          <w:sz w:val="27"/>
          <w:szCs w:val="27"/>
          <w:spacing w:val="-21"/>
          <w:w w:val="84"/>
        </w:rPr>
        <w:t>B.收货人应当补交托运人未交或者少交的运费，迟交的要承担滞纳金</w:t>
      </w:r>
      <w:r>
        <w:rPr>
          <w:sz w:val="27"/>
          <w:szCs w:val="27"/>
          <w:spacing w:val="12"/>
        </w:rPr>
        <w:t xml:space="preserve">  </w:t>
      </w:r>
      <w:r>
        <w:rPr>
          <w:sz w:val="29"/>
          <w:szCs w:val="29"/>
          <w:spacing w:val="-21"/>
          <w:w w:val="78"/>
        </w:rPr>
        <w:t>C.因收货人的提货行为而造成承运人其他财产损失的，应承担赔偿责任</w:t>
      </w:r>
      <w:r>
        <w:rPr>
          <w:sz w:val="29"/>
          <w:szCs w:val="29"/>
          <w:spacing w:val="37"/>
        </w:rPr>
        <w:t xml:space="preserve"> </w:t>
      </w:r>
      <w:r>
        <w:rPr>
          <w:rFonts w:ascii="Times New Roman" w:hAnsi="Times New Roman" w:eastAsia="Times New Roman" w:cs="Times New Roman"/>
          <w:sz w:val="29"/>
          <w:szCs w:val="29"/>
          <w:spacing w:val="-25"/>
          <w:w w:val="82"/>
        </w:rPr>
        <w:t>D.</w:t>
      </w:r>
      <w:r>
        <w:rPr>
          <w:sz w:val="29"/>
          <w:szCs w:val="29"/>
          <w:spacing w:val="-25"/>
          <w:w w:val="82"/>
        </w:rPr>
        <w:t>未按照合同规定的时间和要求提供货物</w:t>
      </w:r>
    </w:p>
    <w:p>
      <w:pPr>
        <w:pStyle w:val="BodyText"/>
        <w:spacing w:before="4" w:line="179" w:lineRule="auto"/>
        <w:rPr>
          <w:sz w:val="21"/>
          <w:szCs w:val="21"/>
        </w:rPr>
      </w:pPr>
      <w:r>
        <w:rPr>
          <w:sz w:val="21"/>
          <w:szCs w:val="21"/>
          <w:spacing w:val="-3"/>
        </w:rPr>
        <w:t>67.一般经费涵盖除材料费、人工费和维护费之外的费用项目，如：办公费、差旅费和(   )</w:t>
      </w:r>
      <w:r>
        <w:rPr>
          <w:sz w:val="21"/>
          <w:szCs w:val="21"/>
          <w:spacing w:val="45"/>
        </w:rPr>
        <w:t xml:space="preserve"> </w:t>
      </w:r>
      <w:r>
        <w:rPr>
          <w:sz w:val="21"/>
          <w:szCs w:val="21"/>
          <w:spacing w:val="-3"/>
        </w:rPr>
        <w:t>等 。</w:t>
      </w:r>
    </w:p>
    <w:p>
      <w:pPr>
        <w:pStyle w:val="BodyText"/>
        <w:spacing w:line="181" w:lineRule="auto"/>
        <w:rPr>
          <w:sz w:val="29"/>
          <w:szCs w:val="29"/>
        </w:rPr>
      </w:pPr>
      <w:r>
        <w:rPr>
          <w:sz w:val="29"/>
          <w:szCs w:val="29"/>
          <w:spacing w:val="-50"/>
          <w:w w:val="95"/>
          <w:position w:val="1"/>
        </w:rPr>
        <w:t>A.会议费</w:t>
      </w:r>
      <w:r>
        <w:rPr>
          <w:sz w:val="29"/>
          <w:szCs w:val="29"/>
          <w:spacing w:val="25"/>
          <w:position w:val="1"/>
        </w:rPr>
        <w:t xml:space="preserve">       </w:t>
      </w:r>
      <w:r>
        <w:rPr>
          <w:sz w:val="29"/>
          <w:szCs w:val="29"/>
          <w:spacing w:val="-50"/>
          <w:w w:val="95"/>
          <w:position w:val="1"/>
        </w:rPr>
        <w:t>B.水电费          </w:t>
      </w:r>
      <w:r>
        <w:rPr>
          <w:sz w:val="34"/>
          <w:szCs w:val="34"/>
          <w:spacing w:val="-50"/>
          <w:w w:val="95"/>
          <w:position w:val="-1"/>
        </w:rPr>
        <w:t>C.煤气费        </w:t>
      </w:r>
      <w:r>
        <w:rPr>
          <w:rFonts w:ascii="Times New Roman" w:hAnsi="Times New Roman" w:eastAsia="Times New Roman" w:cs="Times New Roman"/>
          <w:sz w:val="29"/>
          <w:szCs w:val="29"/>
          <w:spacing w:val="-50"/>
          <w:w w:val="95"/>
        </w:rPr>
        <w:t>D.</w:t>
      </w:r>
      <w:r>
        <w:rPr>
          <w:sz w:val="29"/>
          <w:szCs w:val="29"/>
          <w:spacing w:val="-50"/>
          <w:w w:val="95"/>
        </w:rPr>
        <w:t>通信费及其他杂费</w:t>
      </w:r>
    </w:p>
    <w:p>
      <w:pPr>
        <w:spacing w:line="181" w:lineRule="auto"/>
        <w:sectPr>
          <w:type w:val="continuous"/>
          <w:pgSz w:w="11900" w:h="16840"/>
          <w:pgMar w:top="435" w:right="919" w:bottom="8" w:left="1130" w:header="0" w:footer="0" w:gutter="0"/>
          <w:cols w:equalWidth="0" w:num="1">
            <w:col w:w="9850" w:space="0"/>
          </w:cols>
        </w:sectPr>
        <w:rPr>
          <w:sz w:val="29"/>
          <w:szCs w:val="29"/>
        </w:rPr>
      </w:pPr>
    </w:p>
    <w:p>
      <w:pPr>
        <w:pStyle w:val="BodyText"/>
        <w:spacing w:before="34" w:line="196" w:lineRule="auto"/>
        <w:rPr>
          <w:sz w:val="21"/>
          <w:szCs w:val="21"/>
        </w:rPr>
      </w:pPr>
      <w:r>
        <w:rPr>
          <w:sz w:val="21"/>
          <w:szCs w:val="21"/>
          <w:spacing w:val="5"/>
        </w:rPr>
        <w:t>68.库存合理化的标志主要有(</w:t>
      </w:r>
      <w:r>
        <w:rPr>
          <w:sz w:val="21"/>
          <w:szCs w:val="21"/>
          <w:spacing w:val="31"/>
        </w:rPr>
        <w:t xml:space="preserve">   </w:t>
      </w:r>
      <w:r>
        <w:rPr>
          <w:sz w:val="21"/>
          <w:szCs w:val="21"/>
          <w:spacing w:val="5"/>
        </w:rPr>
        <w:t>)。</w:t>
      </w:r>
    </w:p>
    <w:p>
      <w:pPr>
        <w:pStyle w:val="BodyText"/>
        <w:spacing w:line="184" w:lineRule="auto"/>
        <w:rPr>
          <w:sz w:val="29"/>
          <w:szCs w:val="29"/>
        </w:rPr>
      </w:pPr>
      <w:r>
        <w:rPr>
          <w:rFonts w:ascii="Times New Roman" w:hAnsi="Times New Roman" w:eastAsia="Times New Roman" w:cs="Times New Roman"/>
          <w:sz w:val="29"/>
          <w:szCs w:val="29"/>
          <w:spacing w:val="-21"/>
          <w:w w:val="83"/>
        </w:rPr>
        <w:t>A.</w:t>
      </w:r>
      <w:r>
        <w:rPr>
          <w:sz w:val="29"/>
          <w:szCs w:val="29"/>
          <w:spacing w:val="-21"/>
          <w:w w:val="83"/>
        </w:rPr>
        <w:t>质量</w:t>
      </w:r>
      <w:r>
        <w:rPr>
          <w:sz w:val="29"/>
          <w:szCs w:val="29"/>
          <w:spacing w:val="26"/>
        </w:rPr>
        <w:t xml:space="preserve">   </w:t>
      </w:r>
      <w:r>
        <w:rPr>
          <w:rFonts w:ascii="Times New Roman" w:hAnsi="Times New Roman" w:eastAsia="Times New Roman" w:cs="Times New Roman"/>
          <w:sz w:val="29"/>
          <w:szCs w:val="29"/>
          <w:spacing w:val="-21"/>
          <w:w w:val="83"/>
        </w:rPr>
        <w:t>B.</w:t>
      </w:r>
      <w:r>
        <w:rPr>
          <w:sz w:val="29"/>
          <w:szCs w:val="29"/>
          <w:spacing w:val="-21"/>
          <w:w w:val="83"/>
        </w:rPr>
        <w:t>库存数量及库存持有时间</w:t>
      </w:r>
    </w:p>
    <w:p>
      <w:pPr>
        <w:spacing w:line="14" w:lineRule="auto"/>
        <w:rPr>
          <w:rFonts w:ascii="Arial"/>
          <w:sz w:val="2"/>
        </w:rPr>
      </w:pPr>
      <w:r>
        <w:rPr>
          <w:rFonts w:ascii="Arial" w:hAnsi="Arial" w:eastAsia="Arial" w:cs="Arial"/>
          <w:sz w:val="2"/>
          <w:szCs w:val="2"/>
        </w:rPr>
        <w:br w:type="column"/>
      </w:r>
    </w:p>
    <w:p>
      <w:pPr>
        <w:pStyle w:val="BodyText"/>
        <w:spacing w:before="157" w:line="211" w:lineRule="auto"/>
        <w:rPr>
          <w:sz w:val="29"/>
          <w:szCs w:val="29"/>
        </w:rPr>
      </w:pPr>
      <w:r>
        <w:rPr>
          <w:sz w:val="34"/>
          <w:szCs w:val="34"/>
          <w:spacing w:val="-22"/>
          <w:w w:val="78"/>
          <w:position w:val="-1"/>
        </w:rPr>
        <w:t>C.库存结构</w:t>
      </w:r>
      <w:r>
        <w:rPr>
          <w:sz w:val="34"/>
          <w:szCs w:val="34"/>
          <w:spacing w:val="55"/>
          <w:position w:val="-1"/>
        </w:rPr>
        <w:t xml:space="preserve">   </w:t>
      </w:r>
      <w:r>
        <w:rPr>
          <w:sz w:val="29"/>
          <w:szCs w:val="29"/>
          <w:spacing w:val="-22"/>
          <w:w w:val="78"/>
          <w:position w:val="2"/>
        </w:rPr>
        <w:t>D.地区分布</w:t>
      </w:r>
    </w:p>
    <w:p>
      <w:pPr>
        <w:spacing w:line="211" w:lineRule="auto"/>
        <w:sectPr>
          <w:type w:val="continuous"/>
          <w:pgSz w:w="11900" w:h="16840"/>
          <w:pgMar w:top="435" w:right="919" w:bottom="8" w:left="1130" w:header="0" w:footer="0" w:gutter="0"/>
          <w:cols w:equalWidth="0" w:num="2">
            <w:col w:w="3820" w:space="100"/>
            <w:col w:w="5931" w:space="0"/>
          </w:cols>
        </w:sectPr>
        <w:rPr>
          <w:sz w:val="29"/>
          <w:szCs w:val="29"/>
        </w:rPr>
      </w:pPr>
    </w:p>
    <w:p>
      <w:pPr>
        <w:spacing w:line="254" w:lineRule="auto"/>
        <w:rPr>
          <w:rFonts w:ascii="Arial"/>
          <w:sz w:val="21"/>
        </w:rPr>
      </w:pPr>
      <w:r/>
    </w:p>
    <w:p>
      <w:pPr>
        <w:spacing w:line="255" w:lineRule="auto"/>
        <w:rPr>
          <w:rFonts w:ascii="Arial"/>
          <w:sz w:val="21"/>
        </w:rPr>
      </w:pPr>
      <w:r/>
    </w:p>
    <w:p>
      <w:pPr>
        <w:ind w:left="423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183</w:t>
      </w:r>
    </w:p>
    <w:p>
      <w:pPr>
        <w:spacing w:line="253" w:lineRule="auto"/>
        <w:rPr>
          <w:rFonts w:ascii="Arial"/>
          <w:sz w:val="21"/>
        </w:rPr>
      </w:pPr>
      <w:r>
        <w:drawing>
          <wp:anchor distT="0" distB="0" distL="0" distR="0" simplePos="0" relativeHeight="251667456" behindDoc="0" locked="0" layoutInCell="1" allowOverlap="1">
            <wp:simplePos x="0" y="0"/>
            <wp:positionH relativeFrom="column">
              <wp:posOffset>4127511</wp:posOffset>
            </wp:positionH>
            <wp:positionV relativeFrom="paragraph">
              <wp:posOffset>61598</wp:posOffset>
            </wp:positionV>
            <wp:extent cx="526990" cy="508043"/>
            <wp:effectExtent l="0" t="0" r="0" b="0"/>
            <wp:wrapNone/>
            <wp:docPr id="32" name="IM 32"/>
            <wp:cNvGraphicFramePr/>
            <a:graphic>
              <a:graphicData uri="http://schemas.openxmlformats.org/drawingml/2006/picture">
                <pic:pic>
                  <pic:nvPicPr>
                    <pic:cNvPr id="32" name="IM 32"/>
                    <pic:cNvPicPr/>
                  </pic:nvPicPr>
                  <pic:blipFill>
                    <a:blip r:embed="rId17"/>
                    <a:stretch>
                      <a:fillRect/>
                    </a:stretch>
                  </pic:blipFill>
                  <pic:spPr>
                    <a:xfrm rot="0">
                      <a:off x="0" y="0"/>
                      <a:ext cx="526990" cy="508043"/>
                    </a:xfrm>
                    <a:prstGeom prst="rect">
                      <a:avLst/>
                    </a:prstGeom>
                  </pic:spPr>
                </pic:pic>
              </a:graphicData>
            </a:graphic>
          </wp:anchor>
        </w:drawing>
      </w:r>
      <w:r/>
    </w:p>
    <w:p>
      <w:pPr>
        <w:spacing w:line="254" w:lineRule="auto"/>
        <w:rPr>
          <w:rFonts w:ascii="Arial"/>
          <w:sz w:val="21"/>
        </w:rPr>
      </w:pPr>
      <w:r>
        <w:drawing>
          <wp:anchor distT="0" distB="0" distL="0" distR="0" simplePos="0" relativeHeight="251668480" behindDoc="0" locked="0" layoutInCell="1" allowOverlap="1">
            <wp:simplePos x="0" y="0"/>
            <wp:positionH relativeFrom="column">
              <wp:posOffset>3225794</wp:posOffset>
            </wp:positionH>
            <wp:positionV relativeFrom="paragraph">
              <wp:posOffset>26970</wp:posOffset>
            </wp:positionV>
            <wp:extent cx="3028947" cy="6350"/>
            <wp:effectExtent l="0" t="0" r="0" b="0"/>
            <wp:wrapNone/>
            <wp:docPr id="34" name="IM 34"/>
            <wp:cNvGraphicFramePr/>
            <a:graphic>
              <a:graphicData uri="http://schemas.openxmlformats.org/drawingml/2006/picture">
                <pic:pic>
                  <pic:nvPicPr>
                    <pic:cNvPr id="34" name="IM 34"/>
                    <pic:cNvPicPr/>
                  </pic:nvPicPr>
                  <pic:blipFill>
                    <a:blip r:embed="rId18"/>
                    <a:stretch>
                      <a:fillRect/>
                    </a:stretch>
                  </pic:blipFill>
                  <pic:spPr>
                    <a:xfrm rot="0">
                      <a:off x="0" y="0"/>
                      <a:ext cx="3028947" cy="6350"/>
                    </a:xfrm>
                    <a:prstGeom prst="rect">
                      <a:avLst/>
                    </a:prstGeom>
                  </pic:spPr>
                </pic:pic>
              </a:graphicData>
            </a:graphic>
          </wp:anchor>
        </w:drawing>
      </w:r>
      <w:r/>
    </w:p>
    <w:p>
      <w:pPr>
        <w:ind w:left="7364"/>
        <w:spacing w:before="94" w:line="181" w:lineRule="auto"/>
        <w:rPr>
          <w:rFonts w:ascii="SimHei" w:hAnsi="SimHei" w:eastAsia="SimHei" w:cs="SimHei"/>
          <w:sz w:val="29"/>
          <w:szCs w:val="29"/>
        </w:rPr>
      </w:pPr>
      <w:r>
        <w:rPr>
          <w:rFonts w:ascii="SimHei" w:hAnsi="SimHei" w:eastAsia="SimHei" w:cs="SimHei"/>
          <w:sz w:val="29"/>
          <w:szCs w:val="29"/>
          <w:b/>
          <w:bCs/>
          <w:spacing w:val="18"/>
        </w:rPr>
        <w:t>扫描全能王创建</w:t>
      </w:r>
    </w:p>
    <w:p>
      <w:pPr>
        <w:spacing w:line="181" w:lineRule="auto"/>
        <w:sectPr>
          <w:type w:val="continuous"/>
          <w:pgSz w:w="11900" w:h="16840"/>
          <w:pgMar w:top="435" w:right="919" w:bottom="8" w:left="1130" w:header="0" w:footer="0" w:gutter="0"/>
          <w:cols w:equalWidth="0" w:num="1">
            <w:col w:w="9850" w:space="0"/>
          </w:cols>
        </w:sectPr>
        <w:rPr>
          <w:rFonts w:ascii="SimHei" w:hAnsi="SimHei" w:eastAsia="SimHei" w:cs="SimHei"/>
          <w:sz w:val="29"/>
          <w:szCs w:val="29"/>
        </w:rPr>
      </w:pPr>
    </w:p>
    <w:p>
      <w:pPr>
        <w:pStyle w:val="BodyText"/>
        <w:ind w:left="3459"/>
        <w:spacing w:before="43" w:line="219" w:lineRule="auto"/>
        <w:rPr/>
      </w:pPr>
      <w:r>
        <w:rPr>
          <w:spacing w:val="-9"/>
        </w:rPr>
        <w:t>《物流管理1+</w:t>
      </w:r>
      <w:r>
        <w:rPr>
          <w:rFonts w:ascii="Times New Roman" w:hAnsi="Times New Roman" w:eastAsia="Times New Roman" w:cs="Times New Roman"/>
          <w:spacing w:val="-9"/>
        </w:rPr>
        <w:t>X</w:t>
      </w:r>
      <w:r>
        <w:rPr>
          <w:spacing w:val="-9"/>
        </w:rPr>
        <w:t>证书(中级)培训指导手册》</w:t>
      </w:r>
    </w:p>
    <w:p>
      <w:pPr>
        <w:spacing w:line="264" w:lineRule="auto"/>
        <w:rPr>
          <w:rFonts w:ascii="Arial"/>
          <w:sz w:val="21"/>
        </w:rPr>
      </w:pPr>
      <w:r/>
    </w:p>
    <w:p>
      <w:pPr>
        <w:spacing w:line="264" w:lineRule="auto"/>
        <w:rPr>
          <w:rFonts w:ascii="Arial"/>
          <w:sz w:val="21"/>
        </w:rPr>
      </w:pPr>
      <w:r/>
    </w:p>
    <w:p>
      <w:pPr>
        <w:pStyle w:val="BodyText"/>
        <w:spacing w:before="69" w:line="184" w:lineRule="auto"/>
        <w:rPr>
          <w:sz w:val="21"/>
          <w:szCs w:val="21"/>
        </w:rPr>
      </w:pPr>
      <w:r>
        <w:rPr>
          <w:sz w:val="21"/>
          <w:szCs w:val="21"/>
          <w:spacing w:val="23"/>
        </w:rPr>
        <w:t>69</w:t>
      </w:r>
      <w:r>
        <w:rPr>
          <w:sz w:val="21"/>
          <w:szCs w:val="21"/>
          <w:spacing w:val="-59"/>
        </w:rPr>
        <w:t xml:space="preserve"> </w:t>
      </w:r>
      <w:r>
        <w:rPr>
          <w:sz w:val="21"/>
          <w:szCs w:val="21"/>
          <w:spacing w:val="23"/>
        </w:rPr>
        <w:t>.运输过程跟踪管理的典型功能包括()。</w:t>
      </w:r>
    </w:p>
    <w:p>
      <w:pPr>
        <w:spacing w:line="184" w:lineRule="auto"/>
        <w:sectPr>
          <w:pgSz w:w="11900" w:h="16840"/>
          <w:pgMar w:top="404" w:right="1674" w:bottom="9" w:left="1460" w:header="0" w:footer="0" w:gutter="0"/>
          <w:cols w:equalWidth="0" w:num="1">
            <w:col w:w="8766" w:space="0"/>
          </w:cols>
        </w:sectPr>
        <w:rPr>
          <w:sz w:val="21"/>
          <w:szCs w:val="21"/>
        </w:rPr>
      </w:pPr>
    </w:p>
    <w:p>
      <w:pPr>
        <w:pStyle w:val="BodyText"/>
        <w:spacing w:before="12" w:line="185" w:lineRule="auto"/>
        <w:rPr>
          <w:sz w:val="29"/>
          <w:szCs w:val="29"/>
        </w:rPr>
      </w:pPr>
      <w:r>
        <w:rPr>
          <w:rFonts w:ascii="Times New Roman" w:hAnsi="Times New Roman" w:eastAsia="Times New Roman" w:cs="Times New Roman"/>
          <w:sz w:val="29"/>
          <w:szCs w:val="29"/>
          <w:spacing w:val="-19"/>
          <w:w w:val="82"/>
        </w:rPr>
        <w:t>A.</w:t>
      </w:r>
      <w:r>
        <w:rPr>
          <w:sz w:val="29"/>
          <w:szCs w:val="29"/>
          <w:spacing w:val="-19"/>
          <w:w w:val="82"/>
        </w:rPr>
        <w:t>车辆实时状态监控</w:t>
      </w:r>
    </w:p>
    <w:p>
      <w:pPr>
        <w:pStyle w:val="BodyText"/>
        <w:spacing w:line="219" w:lineRule="auto"/>
        <w:rPr>
          <w:sz w:val="31"/>
          <w:szCs w:val="31"/>
        </w:rPr>
      </w:pPr>
      <w:r>
        <w:rPr>
          <w:rFonts w:ascii="Times New Roman" w:hAnsi="Times New Roman" w:eastAsia="Times New Roman" w:cs="Times New Roman"/>
          <w:sz w:val="31"/>
          <w:szCs w:val="31"/>
          <w:spacing w:val="-23"/>
          <w:w w:val="78"/>
        </w:rPr>
        <w:t>C.</w:t>
      </w:r>
      <w:r>
        <w:rPr>
          <w:sz w:val="31"/>
          <w:szCs w:val="31"/>
          <w:spacing w:val="-23"/>
          <w:w w:val="78"/>
        </w:rPr>
        <w:t>驾驶员在途行为监控</w:t>
      </w:r>
    </w:p>
    <w:p>
      <w:pPr>
        <w:pStyle w:val="BodyText"/>
        <w:spacing w:before="19" w:line="195" w:lineRule="auto"/>
        <w:rPr/>
      </w:pPr>
      <w:r>
        <w:rPr>
          <w:rFonts w:ascii="Times New Roman" w:hAnsi="Times New Roman" w:eastAsia="Times New Roman" w:cs="Times New Roman"/>
          <w:spacing w:val="-2"/>
        </w:rPr>
        <w:t>70.AGV</w:t>
      </w:r>
      <w:r>
        <w:rPr>
          <w:rFonts w:ascii="Times New Roman" w:hAnsi="Times New Roman" w:eastAsia="Times New Roman" w:cs="Times New Roman"/>
          <w:spacing w:val="28"/>
          <w:w w:val="101"/>
        </w:rPr>
        <w:t xml:space="preserve"> </w:t>
      </w:r>
      <w:r>
        <w:rPr>
          <w:spacing w:val="-2"/>
        </w:rPr>
        <w:t>小车组成部分包括(</w:t>
      </w:r>
    </w:p>
    <w:p>
      <w:pPr>
        <w:pStyle w:val="BodyText"/>
        <w:spacing w:before="1" w:line="178" w:lineRule="auto"/>
        <w:rPr>
          <w:sz w:val="31"/>
          <w:szCs w:val="31"/>
        </w:rPr>
      </w:pPr>
      <w:r>
        <w:rPr>
          <w:rFonts w:ascii="Times New Roman" w:hAnsi="Times New Roman" w:eastAsia="Times New Roman" w:cs="Times New Roman"/>
          <w:sz w:val="31"/>
          <w:szCs w:val="31"/>
          <w:spacing w:val="-24"/>
          <w:w w:val="82"/>
        </w:rPr>
        <w:t>A.</w:t>
      </w:r>
      <w:r>
        <w:rPr>
          <w:sz w:val="31"/>
          <w:szCs w:val="31"/>
          <w:spacing w:val="-24"/>
          <w:w w:val="82"/>
        </w:rPr>
        <w:t>驱动转向机构</w:t>
      </w:r>
    </w:p>
    <w:p>
      <w:pPr>
        <w:pStyle w:val="BodyText"/>
        <w:ind w:left="240"/>
        <w:spacing w:before="1" w:line="178" w:lineRule="auto"/>
        <w:rPr>
          <w:sz w:val="31"/>
          <w:szCs w:val="31"/>
        </w:rPr>
      </w:pPr>
      <w:r>
        <w:rPr>
          <w:rFonts w:ascii="Times New Roman" w:hAnsi="Times New Roman" w:eastAsia="Times New Roman" w:cs="Times New Roman"/>
          <w:sz w:val="31"/>
          <w:szCs w:val="31"/>
          <w:spacing w:val="-21"/>
          <w:w w:val="76"/>
        </w:rPr>
        <w:t>C.</w:t>
      </w:r>
      <w:r>
        <w:rPr>
          <w:sz w:val="31"/>
          <w:szCs w:val="31"/>
          <w:spacing w:val="-21"/>
          <w:w w:val="76"/>
        </w:rPr>
        <w:t>动力装置与安全辅助装置</w:t>
      </w:r>
    </w:p>
    <w:p>
      <w:pPr>
        <w:spacing w:line="14" w:lineRule="auto"/>
        <w:rPr>
          <w:rFonts w:ascii="Arial"/>
          <w:sz w:val="2"/>
        </w:rPr>
      </w:pPr>
      <w:r>
        <w:rPr>
          <w:rFonts w:ascii="Arial" w:hAnsi="Arial" w:eastAsia="Arial" w:cs="Arial"/>
          <w:sz w:val="2"/>
          <w:szCs w:val="2"/>
        </w:rPr>
        <w:br w:type="column"/>
      </w:r>
    </w:p>
    <w:p>
      <w:pPr>
        <w:pStyle w:val="BodyText"/>
        <w:ind w:left="540"/>
        <w:spacing w:before="11" w:line="185" w:lineRule="auto"/>
        <w:rPr>
          <w:sz w:val="29"/>
          <w:szCs w:val="29"/>
        </w:rPr>
      </w:pPr>
      <w:r>
        <w:rPr>
          <w:rFonts w:ascii="Times New Roman" w:hAnsi="Times New Roman" w:eastAsia="Times New Roman" w:cs="Times New Roman"/>
          <w:sz w:val="29"/>
          <w:szCs w:val="29"/>
          <w:spacing w:val="-19"/>
          <w:w w:val="81"/>
        </w:rPr>
        <w:t>B.</w:t>
      </w:r>
      <w:r>
        <w:rPr>
          <w:sz w:val="29"/>
          <w:szCs w:val="29"/>
          <w:spacing w:val="-19"/>
          <w:w w:val="81"/>
        </w:rPr>
        <w:t>车辆行驶路径优化</w:t>
      </w:r>
    </w:p>
    <w:p>
      <w:pPr>
        <w:pStyle w:val="BodyText"/>
        <w:ind w:right="3336" w:firstLine="540"/>
        <w:spacing w:before="1" w:line="233" w:lineRule="auto"/>
        <w:rPr>
          <w:sz w:val="31"/>
          <w:szCs w:val="31"/>
        </w:rPr>
      </w:pPr>
      <w:r>
        <w:rPr>
          <w:rFonts w:ascii="Times New Roman" w:hAnsi="Times New Roman" w:eastAsia="Times New Roman" w:cs="Times New Roman"/>
          <w:sz w:val="31"/>
          <w:szCs w:val="31"/>
          <w:spacing w:val="-19"/>
          <w:w w:val="73"/>
        </w:rPr>
        <w:t>D.</w:t>
      </w:r>
      <w:r>
        <w:rPr>
          <w:sz w:val="31"/>
          <w:szCs w:val="31"/>
          <w:spacing w:val="-19"/>
          <w:w w:val="73"/>
        </w:rPr>
        <w:t>运输货物安全监控</w:t>
      </w:r>
      <w:r>
        <w:rPr>
          <w:sz w:val="31"/>
          <w:szCs w:val="31"/>
          <w:spacing w:val="17"/>
        </w:rPr>
        <w:t xml:space="preserve"> </w:t>
      </w:r>
      <w:r>
        <w:rPr>
          <w:spacing w:val="-10"/>
          <w:position w:val="8"/>
        </w:rPr>
        <w:t>)</w:t>
      </w:r>
      <w:r>
        <w:rPr>
          <w:rFonts w:ascii="Times New Roman" w:hAnsi="Times New Roman" w:eastAsia="Times New Roman" w:cs="Times New Roman"/>
          <w:sz w:val="31"/>
          <w:szCs w:val="31"/>
          <w:spacing w:val="-19"/>
          <w:w w:val="74"/>
          <w:position w:val="8"/>
        </w:rPr>
        <w:t>B</w:t>
      </w:r>
      <w:r>
        <w:rPr>
          <w:rFonts w:ascii="Times New Roman" w:hAnsi="Times New Roman" w:eastAsia="Times New Roman" w:cs="Times New Roman"/>
          <w:sz w:val="31"/>
          <w:szCs w:val="31"/>
          <w:spacing w:val="-19"/>
          <w:w w:val="74"/>
          <w:position w:val="-2"/>
        </w:rPr>
        <w:t>.</w:t>
      </w:r>
      <w:r>
        <w:rPr>
          <w:sz w:val="31"/>
          <w:szCs w:val="31"/>
          <w:spacing w:val="-19"/>
          <w:w w:val="74"/>
          <w:position w:val="-2"/>
        </w:rPr>
        <w:t>移载机构</w:t>
      </w:r>
    </w:p>
    <w:p>
      <w:pPr>
        <w:pStyle w:val="BodyText"/>
        <w:spacing w:line="214" w:lineRule="auto"/>
        <w:rPr>
          <w:sz w:val="31"/>
          <w:szCs w:val="31"/>
        </w:rPr>
      </w:pPr>
      <w:r>
        <w:rPr>
          <w:sz w:val="31"/>
          <w:szCs w:val="31"/>
          <w:spacing w:val="-26"/>
          <w:w w:val="80"/>
        </w:rPr>
        <w:t>D.蓄电池与充电系统</w:t>
      </w:r>
    </w:p>
    <w:p>
      <w:pPr>
        <w:spacing w:line="214" w:lineRule="auto"/>
        <w:sectPr>
          <w:type w:val="continuous"/>
          <w:pgSz w:w="11900" w:h="16840"/>
          <w:pgMar w:top="404" w:right="1674" w:bottom="9" w:left="1460" w:header="0" w:footer="0" w:gutter="0"/>
          <w:cols w:equalWidth="0" w:num="2">
            <w:col w:w="2930" w:space="100"/>
            <w:col w:w="5736" w:space="0"/>
          </w:cols>
        </w:sectPr>
        <w:rPr>
          <w:sz w:val="31"/>
          <w:szCs w:val="31"/>
        </w:rPr>
      </w:pPr>
    </w:p>
    <w:p>
      <w:pPr>
        <w:spacing w:before="275" w:line="213" w:lineRule="auto"/>
        <w:rPr>
          <w:rFonts w:ascii="SimHei" w:hAnsi="SimHei" w:eastAsia="SimHei" w:cs="SimHei"/>
          <w:sz w:val="22"/>
          <w:szCs w:val="22"/>
        </w:rPr>
      </w:pPr>
      <w:r>
        <w:rPr>
          <w:rFonts w:ascii="SimHei" w:hAnsi="SimHei" w:eastAsia="SimHei" w:cs="SimHei"/>
          <w:sz w:val="22"/>
          <w:szCs w:val="22"/>
          <w:spacing w:val="-4"/>
        </w:rPr>
        <w:t>三</w:t>
      </w:r>
      <w:r>
        <w:rPr>
          <w:rFonts w:ascii="SimHei" w:hAnsi="SimHei" w:eastAsia="SimHei" w:cs="SimHei"/>
          <w:sz w:val="22"/>
          <w:szCs w:val="22"/>
          <w:spacing w:val="-19"/>
        </w:rPr>
        <w:t xml:space="preserve"> </w:t>
      </w:r>
      <w:r>
        <w:rPr>
          <w:rFonts w:ascii="SimHei" w:hAnsi="SimHei" w:eastAsia="SimHei" w:cs="SimHei"/>
          <w:sz w:val="22"/>
          <w:szCs w:val="22"/>
          <w:spacing w:val="-4"/>
        </w:rPr>
        <w:t>、判断选择题(本大题共20小题，每小题0.5分，共10分)</w:t>
      </w:r>
    </w:p>
    <w:p>
      <w:pPr>
        <w:pStyle w:val="BodyText"/>
        <w:spacing w:before="46" w:line="228" w:lineRule="auto"/>
        <w:rPr>
          <w:sz w:val="20"/>
          <w:szCs w:val="20"/>
        </w:rPr>
      </w:pPr>
      <w:r>
        <w:rPr>
          <w:sz w:val="20"/>
          <w:szCs w:val="20"/>
          <w:spacing w:val="2"/>
        </w:rPr>
        <w:t>71.职业道德具有重要的社会作用，它能</w:t>
      </w:r>
      <w:r>
        <w:rPr>
          <w:sz w:val="20"/>
          <w:szCs w:val="20"/>
          <w:spacing w:val="1"/>
        </w:rPr>
        <w:t>调节职业交往中从业人员内部以及从业人员与服务对象间的</w:t>
      </w:r>
      <w:r>
        <w:rPr>
          <w:sz w:val="20"/>
          <w:szCs w:val="20"/>
        </w:rPr>
        <w:t xml:space="preserve"> </w:t>
      </w:r>
      <w:r>
        <w:rPr>
          <w:sz w:val="20"/>
          <w:szCs w:val="20"/>
          <w:spacing w:val="6"/>
        </w:rPr>
        <w:t>关系。</w:t>
      </w:r>
    </w:p>
    <w:p>
      <w:pPr>
        <w:pStyle w:val="BodyText"/>
        <w:spacing w:before="1" w:line="215" w:lineRule="auto"/>
        <w:rPr/>
      </w:pPr>
      <w:r>
        <w:rPr>
          <w:rFonts w:ascii="Times New Roman" w:hAnsi="Times New Roman" w:eastAsia="Times New Roman" w:cs="Times New Roman"/>
          <w:sz w:val="31"/>
          <w:szCs w:val="31"/>
          <w:spacing w:val="-21"/>
          <w:w w:val="94"/>
          <w:position w:val="-2"/>
        </w:rPr>
        <w:t>A.</w:t>
      </w:r>
      <w:r>
        <w:rPr>
          <w:sz w:val="31"/>
          <w:szCs w:val="31"/>
          <w:spacing w:val="-21"/>
          <w:w w:val="94"/>
          <w:position w:val="-2"/>
        </w:rPr>
        <w:t>正确</w:t>
      </w:r>
      <w:r>
        <w:rPr>
          <w:sz w:val="31"/>
          <w:szCs w:val="31"/>
          <w:spacing w:val="15"/>
          <w:position w:val="-2"/>
        </w:rPr>
        <w:t xml:space="preserve">        </w:t>
      </w:r>
      <w:r>
        <w:rPr>
          <w:rFonts w:ascii="Times New Roman" w:hAnsi="Times New Roman" w:eastAsia="Times New Roman" w:cs="Times New Roman"/>
          <w:spacing w:val="-21"/>
          <w:w w:val="94"/>
          <w:position w:val="4"/>
        </w:rPr>
        <w:t>B.</w:t>
      </w:r>
      <w:r>
        <w:rPr>
          <w:spacing w:val="-21"/>
          <w:w w:val="94"/>
          <w:position w:val="4"/>
        </w:rPr>
        <w:t>错误</w:t>
      </w:r>
    </w:p>
    <w:p>
      <w:pPr>
        <w:pStyle w:val="BodyText"/>
        <w:ind w:right="2"/>
        <w:spacing w:before="5" w:line="219" w:lineRule="auto"/>
        <w:rPr/>
      </w:pPr>
      <w:r>
        <w:rPr>
          <w:spacing w:val="-18"/>
        </w:rPr>
        <w:t>72.提高服务质量是提升服务态度的基础，提升服务态度就必须提高服务人员的主动性、创造性和积</w:t>
      </w:r>
      <w:r>
        <w:rPr>
          <w:spacing w:val="2"/>
        </w:rPr>
        <w:t xml:space="preserve"> </w:t>
      </w:r>
      <w:r>
        <w:rPr>
          <w:spacing w:val="-16"/>
        </w:rPr>
        <w:t>极性，以及基本素质和职业道德。</w:t>
      </w:r>
    </w:p>
    <w:p>
      <w:pPr>
        <w:pStyle w:val="BodyText"/>
        <w:ind w:left="240"/>
        <w:spacing w:line="208" w:lineRule="auto"/>
        <w:rPr>
          <w:sz w:val="26"/>
          <w:szCs w:val="26"/>
        </w:rPr>
      </w:pPr>
      <w:r>
        <w:rPr>
          <w:rFonts w:ascii="Times New Roman" w:hAnsi="Times New Roman" w:eastAsia="Times New Roman" w:cs="Times New Roman"/>
          <w:spacing w:val="-10"/>
        </w:rPr>
        <w:t>A.</w:t>
      </w:r>
      <w:r>
        <w:rPr>
          <w:rFonts w:ascii="Times New Roman" w:hAnsi="Times New Roman" w:eastAsia="Times New Roman" w:cs="Times New Roman"/>
          <w:spacing w:val="-17"/>
        </w:rPr>
        <w:t xml:space="preserve"> </w:t>
      </w:r>
      <w:r>
        <w:rPr>
          <w:spacing w:val="-10"/>
        </w:rPr>
        <w:t>正确           </w:t>
      </w:r>
      <w:r>
        <w:rPr>
          <w:sz w:val="26"/>
          <w:szCs w:val="26"/>
          <w:spacing w:val="-10"/>
        </w:rPr>
        <w:t>B.错误</w:t>
      </w:r>
    </w:p>
    <w:p>
      <w:pPr>
        <w:pStyle w:val="BodyText"/>
        <w:spacing w:before="5" w:line="182" w:lineRule="auto"/>
        <w:rPr/>
      </w:pPr>
      <w:r>
        <w:rPr>
          <w:spacing w:val="-19"/>
        </w:rPr>
        <w:t>73.安全色标红色含义是禁止和紧急停止，不表示防火。</w:t>
      </w:r>
    </w:p>
    <w:p>
      <w:pPr>
        <w:pStyle w:val="BodyText"/>
        <w:spacing w:before="1" w:line="221" w:lineRule="auto"/>
        <w:rPr>
          <w:sz w:val="26"/>
          <w:szCs w:val="26"/>
        </w:rPr>
      </w:pPr>
      <w:r>
        <w:rPr>
          <w:rFonts w:ascii="Times New Roman" w:hAnsi="Times New Roman" w:eastAsia="Times New Roman" w:cs="Times New Roman"/>
          <w:sz w:val="31"/>
          <w:szCs w:val="31"/>
          <w:spacing w:val="-36"/>
          <w:position w:val="-2"/>
        </w:rPr>
        <w:t>A.</w:t>
      </w:r>
      <w:r>
        <w:rPr>
          <w:sz w:val="31"/>
          <w:szCs w:val="31"/>
          <w:spacing w:val="-36"/>
          <w:position w:val="-2"/>
        </w:rPr>
        <w:t>正确           </w:t>
      </w:r>
      <w:r>
        <w:rPr>
          <w:sz w:val="26"/>
          <w:szCs w:val="26"/>
          <w:spacing w:val="-36"/>
          <w:position w:val="3"/>
        </w:rPr>
        <w:t>B.错误</w:t>
      </w:r>
    </w:p>
    <w:p>
      <w:pPr>
        <w:pStyle w:val="BodyText"/>
        <w:spacing w:before="1" w:line="181" w:lineRule="auto"/>
        <w:rPr/>
      </w:pPr>
      <w:r>
        <w:rPr>
          <w:spacing w:val="-18"/>
        </w:rPr>
        <w:t>74.危险化学品燃爆危害是指化学品能引起燃烧、爆炸的危险程度。</w:t>
      </w:r>
    </w:p>
    <w:p>
      <w:pPr>
        <w:pStyle w:val="BodyText"/>
        <w:ind w:left="240"/>
        <w:spacing w:before="1" w:line="222" w:lineRule="auto"/>
        <w:rPr/>
      </w:pPr>
      <w:r>
        <w:rPr>
          <w:rFonts w:ascii="Times New Roman" w:hAnsi="Times New Roman" w:eastAsia="Times New Roman" w:cs="Times New Roman"/>
          <w:sz w:val="31"/>
          <w:szCs w:val="31"/>
          <w:spacing w:val="-21"/>
          <w:w w:val="92"/>
          <w:position w:val="-3"/>
        </w:rPr>
        <w:t>A.</w:t>
      </w:r>
      <w:r>
        <w:rPr>
          <w:sz w:val="31"/>
          <w:szCs w:val="31"/>
          <w:spacing w:val="-21"/>
          <w:w w:val="92"/>
          <w:position w:val="-3"/>
        </w:rPr>
        <w:t>正确</w:t>
      </w:r>
      <w:r>
        <w:rPr>
          <w:sz w:val="31"/>
          <w:szCs w:val="31"/>
          <w:spacing w:val="8"/>
          <w:position w:val="-3"/>
        </w:rPr>
        <w:t xml:space="preserve">       </w:t>
      </w:r>
      <w:r>
        <w:rPr>
          <w:spacing w:val="-21"/>
          <w:w w:val="92"/>
          <w:position w:val="6"/>
        </w:rPr>
        <w:t>B.错误</w:t>
      </w:r>
    </w:p>
    <w:p>
      <w:pPr>
        <w:pStyle w:val="BodyText"/>
        <w:spacing w:before="1" w:line="181" w:lineRule="auto"/>
        <w:rPr/>
      </w:pPr>
      <w:r>
        <w:rPr>
          <w:spacing w:val="-18"/>
        </w:rPr>
        <w:t>75.在一个推动式供应链中，生产和分销的决策都是根据长期预测的结果做出的。</w:t>
      </w:r>
    </w:p>
    <w:p>
      <w:pPr>
        <w:pStyle w:val="BodyText"/>
        <w:spacing w:before="1" w:line="225" w:lineRule="auto"/>
        <w:rPr/>
      </w:pPr>
      <w:r>
        <w:rPr>
          <w:sz w:val="31"/>
          <w:szCs w:val="31"/>
          <w:spacing w:val="-21"/>
          <w:w w:val="92"/>
          <w:position w:val="-3"/>
        </w:rPr>
        <w:t>A.正确</w:t>
      </w:r>
      <w:r>
        <w:rPr>
          <w:sz w:val="31"/>
          <w:szCs w:val="31"/>
          <w:spacing w:val="18"/>
          <w:position w:val="-3"/>
        </w:rPr>
        <w:t xml:space="preserve">        </w:t>
      </w:r>
      <w:r>
        <w:rPr>
          <w:rFonts w:ascii="Times New Roman" w:hAnsi="Times New Roman" w:eastAsia="Times New Roman" w:cs="Times New Roman"/>
          <w:spacing w:val="-21"/>
          <w:w w:val="92"/>
          <w:position w:val="6"/>
        </w:rPr>
        <w:t>B.</w:t>
      </w:r>
      <w:r>
        <w:rPr>
          <w:spacing w:val="-21"/>
          <w:w w:val="92"/>
          <w:position w:val="6"/>
        </w:rPr>
        <w:t>错误</w:t>
      </w:r>
    </w:p>
    <w:p>
      <w:pPr>
        <w:pStyle w:val="BodyText"/>
        <w:spacing w:before="15" w:line="177" w:lineRule="auto"/>
        <w:rPr/>
      </w:pPr>
      <w:r>
        <w:rPr>
          <w:spacing w:val="-18"/>
        </w:rPr>
        <w:t>76.有效性供应链战略强调快速对需求做出反应，所对应的产品是创新性产品。</w:t>
      </w:r>
    </w:p>
    <w:p>
      <w:pPr>
        <w:pStyle w:val="BodyText"/>
        <w:spacing w:line="213" w:lineRule="auto"/>
        <w:rPr/>
      </w:pPr>
      <w:r>
        <w:rPr>
          <w:rFonts w:ascii="Times New Roman" w:hAnsi="Times New Roman" w:eastAsia="Times New Roman" w:cs="Times New Roman"/>
          <w:spacing w:val="-6"/>
        </w:rPr>
        <w:t>A.</w:t>
      </w:r>
      <w:r>
        <w:rPr>
          <w:rFonts w:ascii="Times New Roman" w:hAnsi="Times New Roman" w:eastAsia="Times New Roman" w:cs="Times New Roman"/>
          <w:spacing w:val="-22"/>
        </w:rPr>
        <w:t xml:space="preserve"> </w:t>
      </w:r>
      <w:r>
        <w:rPr>
          <w:spacing w:val="-6"/>
        </w:rPr>
        <w:t>正确</w:t>
      </w:r>
      <w:r>
        <w:rPr>
          <w:spacing w:val="4"/>
        </w:rPr>
        <w:t xml:space="preserve">            </w:t>
      </w:r>
      <w:r>
        <w:rPr>
          <w:spacing w:val="-6"/>
        </w:rPr>
        <w:t>B.错误</w:t>
      </w:r>
    </w:p>
    <w:p>
      <w:pPr>
        <w:pStyle w:val="BodyText"/>
        <w:ind w:right="4"/>
        <w:spacing w:before="46" w:line="217" w:lineRule="auto"/>
        <w:rPr/>
      </w:pPr>
      <w:r>
        <w:rPr>
          <w:spacing w:val="-19"/>
        </w:rPr>
        <w:t>7</w:t>
      </w:r>
      <w:r>
        <w:rPr>
          <w:spacing w:val="-18"/>
        </w:rPr>
        <w:t>7.你是某物流公司仓储部门实习人员，发现经常有老员工违反工作程序，你决定写信给公司有关</w:t>
      </w:r>
      <w:r>
        <w:rPr>
          <w:spacing w:val="-17"/>
        </w:rPr>
        <w:t>部</w:t>
      </w:r>
      <w:r>
        <w:rPr/>
        <w:t xml:space="preserve"> </w:t>
      </w:r>
      <w:r>
        <w:rPr>
          <w:spacing w:val="-15"/>
        </w:rPr>
        <w:t>门反映情况。使用“正式指数”判断，该文书的得分接近30分，为非正式文书。</w:t>
      </w:r>
    </w:p>
    <w:p>
      <w:pPr>
        <w:pStyle w:val="BodyText"/>
        <w:ind w:left="240"/>
        <w:spacing w:before="1" w:line="206" w:lineRule="auto"/>
        <w:rPr/>
      </w:pPr>
      <w:r>
        <w:rPr>
          <w:rFonts w:ascii="Times New Roman" w:hAnsi="Times New Roman" w:eastAsia="Times New Roman" w:cs="Times New Roman"/>
          <w:sz w:val="31"/>
          <w:szCs w:val="31"/>
          <w:spacing w:val="-21"/>
          <w:w w:val="92"/>
          <w:position w:val="-2"/>
        </w:rPr>
        <w:t>A.</w:t>
      </w:r>
      <w:r>
        <w:rPr>
          <w:sz w:val="31"/>
          <w:szCs w:val="31"/>
          <w:spacing w:val="-21"/>
          <w:w w:val="92"/>
          <w:position w:val="-2"/>
        </w:rPr>
        <w:t>正确</w:t>
      </w:r>
      <w:r>
        <w:rPr>
          <w:sz w:val="31"/>
          <w:szCs w:val="31"/>
          <w:spacing w:val="8"/>
          <w:position w:val="-2"/>
        </w:rPr>
        <w:t xml:space="preserve">       </w:t>
      </w:r>
      <w:r>
        <w:rPr>
          <w:spacing w:val="-21"/>
          <w:w w:val="92"/>
          <w:position w:val="4"/>
        </w:rPr>
        <w:t>B.错误</w:t>
      </w:r>
    </w:p>
    <w:p>
      <w:pPr>
        <w:pStyle w:val="BodyText"/>
        <w:spacing w:before="25" w:line="174" w:lineRule="auto"/>
        <w:rPr/>
      </w:pPr>
      <w:r>
        <w:rPr>
          <w:spacing w:val="-18"/>
        </w:rPr>
        <w:t>78.办公文书写作的基本要求包括：准确、详实、庄重、及时、规范等。</w:t>
      </w:r>
    </w:p>
    <w:p>
      <w:pPr>
        <w:pStyle w:val="BodyText"/>
        <w:ind w:left="240"/>
        <w:spacing w:before="2" w:line="212" w:lineRule="auto"/>
        <w:rPr/>
      </w:pPr>
      <w:r>
        <w:rPr>
          <w:rFonts w:ascii="Times New Roman" w:hAnsi="Times New Roman" w:eastAsia="Times New Roman" w:cs="Times New Roman"/>
          <w:sz w:val="31"/>
          <w:szCs w:val="31"/>
          <w:spacing w:val="-21"/>
          <w:w w:val="92"/>
          <w:position w:val="-2"/>
        </w:rPr>
        <w:t>A.</w:t>
      </w:r>
      <w:r>
        <w:rPr>
          <w:sz w:val="31"/>
          <w:szCs w:val="31"/>
          <w:spacing w:val="-21"/>
          <w:w w:val="92"/>
          <w:position w:val="-2"/>
        </w:rPr>
        <w:t>正确</w:t>
      </w:r>
      <w:r>
        <w:rPr>
          <w:sz w:val="31"/>
          <w:szCs w:val="31"/>
          <w:spacing w:val="8"/>
          <w:position w:val="-2"/>
        </w:rPr>
        <w:t xml:space="preserve">       </w:t>
      </w:r>
      <w:r>
        <w:rPr>
          <w:rFonts w:ascii="Times New Roman" w:hAnsi="Times New Roman" w:eastAsia="Times New Roman" w:cs="Times New Roman"/>
          <w:spacing w:val="-21"/>
          <w:w w:val="92"/>
          <w:position w:val="4"/>
        </w:rPr>
        <w:t>B.</w:t>
      </w:r>
      <w:r>
        <w:rPr>
          <w:rFonts w:ascii="Times New Roman" w:hAnsi="Times New Roman" w:eastAsia="Times New Roman" w:cs="Times New Roman"/>
          <w:spacing w:val="-32"/>
          <w:position w:val="4"/>
        </w:rPr>
        <w:t xml:space="preserve"> </w:t>
      </w:r>
      <w:r>
        <w:rPr>
          <w:spacing w:val="-21"/>
          <w:w w:val="92"/>
          <w:position w:val="4"/>
        </w:rPr>
        <w:t>错误</w:t>
      </w:r>
    </w:p>
    <w:p>
      <w:pPr>
        <w:pStyle w:val="BodyText"/>
        <w:spacing w:before="25" w:line="174" w:lineRule="auto"/>
        <w:rPr/>
      </w:pPr>
      <w:r>
        <w:rPr>
          <w:spacing w:val="-18"/>
        </w:rPr>
        <w:t>79.客户关系只能存在于一个细分客户群体中。</w:t>
      </w:r>
    </w:p>
    <w:p>
      <w:pPr>
        <w:pStyle w:val="BodyText"/>
        <w:spacing w:before="1" w:line="212" w:lineRule="auto"/>
        <w:rPr>
          <w:sz w:val="26"/>
          <w:szCs w:val="26"/>
        </w:rPr>
      </w:pPr>
      <w:r>
        <w:rPr>
          <w:rFonts w:ascii="Times New Roman" w:hAnsi="Times New Roman" w:eastAsia="Times New Roman" w:cs="Times New Roman"/>
          <w:sz w:val="31"/>
          <w:szCs w:val="31"/>
          <w:spacing w:val="-36"/>
          <w:position w:val="-1"/>
        </w:rPr>
        <w:t>A.</w:t>
      </w:r>
      <w:r>
        <w:rPr>
          <w:sz w:val="31"/>
          <w:szCs w:val="31"/>
          <w:spacing w:val="-36"/>
          <w:position w:val="-1"/>
        </w:rPr>
        <w:t>正确           </w:t>
      </w:r>
      <w:r>
        <w:rPr>
          <w:sz w:val="26"/>
          <w:szCs w:val="26"/>
          <w:spacing w:val="-36"/>
          <w:position w:val="2"/>
        </w:rPr>
        <w:t>B.错误</w:t>
      </w:r>
    </w:p>
    <w:p>
      <w:pPr>
        <w:pStyle w:val="BodyText"/>
        <w:spacing w:before="26" w:line="174" w:lineRule="auto"/>
        <w:rPr/>
      </w:pPr>
      <w:r>
        <w:rPr>
          <w:spacing w:val="-19"/>
        </w:rPr>
        <w:t>80.核心资源是指为了保证商业模式有效运行最重要的事情。</w:t>
      </w:r>
    </w:p>
    <w:p>
      <w:pPr>
        <w:pStyle w:val="BodyText"/>
        <w:spacing w:before="1" w:line="212" w:lineRule="auto"/>
        <w:rPr/>
      </w:pPr>
      <w:r>
        <w:rPr>
          <w:rFonts w:ascii="Times New Roman" w:hAnsi="Times New Roman" w:eastAsia="Times New Roman" w:cs="Times New Roman"/>
          <w:sz w:val="31"/>
          <w:szCs w:val="31"/>
          <w:spacing w:val="-21"/>
          <w:w w:val="92"/>
          <w:position w:val="-2"/>
        </w:rPr>
        <w:t>A.</w:t>
      </w:r>
      <w:r>
        <w:rPr>
          <w:sz w:val="31"/>
          <w:szCs w:val="31"/>
          <w:spacing w:val="-21"/>
          <w:w w:val="92"/>
          <w:position w:val="-2"/>
        </w:rPr>
        <w:t>正确</w:t>
      </w:r>
      <w:r>
        <w:rPr>
          <w:sz w:val="31"/>
          <w:szCs w:val="31"/>
          <w:spacing w:val="17"/>
          <w:position w:val="-2"/>
        </w:rPr>
        <w:t xml:space="preserve">        </w:t>
      </w:r>
      <w:r>
        <w:rPr>
          <w:rFonts w:ascii="Times New Roman" w:hAnsi="Times New Roman" w:eastAsia="Times New Roman" w:cs="Times New Roman"/>
          <w:spacing w:val="-21"/>
          <w:w w:val="92"/>
          <w:position w:val="4"/>
        </w:rPr>
        <w:t>B.</w:t>
      </w:r>
      <w:r>
        <w:rPr>
          <w:rFonts w:ascii="Times New Roman" w:hAnsi="Times New Roman" w:eastAsia="Times New Roman" w:cs="Times New Roman"/>
          <w:spacing w:val="-27"/>
          <w:position w:val="4"/>
        </w:rPr>
        <w:t xml:space="preserve"> </w:t>
      </w:r>
      <w:r>
        <w:rPr>
          <w:spacing w:val="-21"/>
          <w:w w:val="92"/>
          <w:position w:val="4"/>
        </w:rPr>
        <w:t>错误</w:t>
      </w:r>
    </w:p>
    <w:p>
      <w:pPr>
        <w:pStyle w:val="BodyText"/>
        <w:spacing w:before="26" w:line="174" w:lineRule="auto"/>
        <w:rPr/>
      </w:pPr>
      <w:r>
        <w:rPr>
          <w:spacing w:val="-18"/>
        </w:rPr>
        <w:t>81.永续盘点法是指对商品进出动态频率高</w:t>
      </w:r>
      <w:r>
        <w:rPr>
          <w:spacing w:val="-19"/>
        </w:rPr>
        <w:t>的、或易损耗的、或昂贵商品的一种盘点方法。</w:t>
      </w:r>
    </w:p>
    <w:p>
      <w:pPr>
        <w:pStyle w:val="BodyText"/>
        <w:spacing w:before="1" w:line="212" w:lineRule="auto"/>
        <w:rPr/>
      </w:pPr>
      <w:r>
        <w:rPr>
          <w:rFonts w:ascii="Times New Roman" w:hAnsi="Times New Roman" w:eastAsia="Times New Roman" w:cs="Times New Roman"/>
          <w:sz w:val="31"/>
          <w:szCs w:val="31"/>
          <w:spacing w:val="-21"/>
          <w:w w:val="92"/>
          <w:position w:val="-2"/>
        </w:rPr>
        <w:t>A.</w:t>
      </w:r>
      <w:r>
        <w:rPr>
          <w:sz w:val="31"/>
          <w:szCs w:val="31"/>
          <w:spacing w:val="-21"/>
          <w:w w:val="92"/>
          <w:position w:val="-2"/>
        </w:rPr>
        <w:t>正确</w:t>
      </w:r>
      <w:r>
        <w:rPr>
          <w:sz w:val="31"/>
          <w:szCs w:val="31"/>
          <w:spacing w:val="18"/>
          <w:position w:val="-2"/>
        </w:rPr>
        <w:t xml:space="preserve">        </w:t>
      </w:r>
      <w:r>
        <w:rPr>
          <w:spacing w:val="-21"/>
          <w:w w:val="92"/>
          <w:position w:val="4"/>
        </w:rPr>
        <w:t>B.错误</w:t>
      </w:r>
    </w:p>
    <w:p>
      <w:pPr>
        <w:pStyle w:val="BodyText"/>
        <w:spacing w:before="25" w:line="177" w:lineRule="auto"/>
        <w:rPr/>
      </w:pPr>
      <w:r>
        <w:rPr>
          <w:spacing w:val="-18"/>
        </w:rPr>
        <w:t>82.仓库盘点作业开始之前不必对盘点场所进行清</w:t>
      </w:r>
      <w:r>
        <w:rPr>
          <w:spacing w:val="-19"/>
        </w:rPr>
        <w:t>理。</w:t>
      </w:r>
    </w:p>
    <w:p>
      <w:pPr>
        <w:pStyle w:val="BodyText"/>
        <w:spacing w:before="1" w:line="218" w:lineRule="auto"/>
        <w:rPr/>
      </w:pPr>
      <w:r>
        <w:rPr>
          <w:rFonts w:ascii="Times New Roman" w:hAnsi="Times New Roman" w:eastAsia="Times New Roman" w:cs="Times New Roman"/>
          <w:sz w:val="31"/>
          <w:szCs w:val="31"/>
          <w:spacing w:val="-21"/>
          <w:w w:val="92"/>
          <w:position w:val="-3"/>
        </w:rPr>
        <w:t>A.</w:t>
      </w:r>
      <w:r>
        <w:rPr>
          <w:sz w:val="31"/>
          <w:szCs w:val="31"/>
          <w:spacing w:val="-21"/>
          <w:w w:val="92"/>
          <w:position w:val="-3"/>
        </w:rPr>
        <w:t>正确</w:t>
      </w:r>
      <w:r>
        <w:rPr>
          <w:sz w:val="31"/>
          <w:szCs w:val="31"/>
          <w:spacing w:val="18"/>
          <w:position w:val="-3"/>
        </w:rPr>
        <w:t xml:space="preserve">        </w:t>
      </w:r>
      <w:r>
        <w:rPr>
          <w:spacing w:val="-21"/>
          <w:w w:val="92"/>
          <w:position w:val="6"/>
        </w:rPr>
        <w:t>B.错误</w:t>
      </w:r>
    </w:p>
    <w:p>
      <w:pPr>
        <w:pStyle w:val="BodyText"/>
        <w:ind w:right="238"/>
        <w:spacing w:before="2" w:line="257" w:lineRule="auto"/>
        <w:rPr>
          <w:sz w:val="18"/>
          <w:szCs w:val="18"/>
        </w:rPr>
      </w:pPr>
      <w:r>
        <w:rPr>
          <w:sz w:val="18"/>
          <w:szCs w:val="18"/>
          <w:spacing w:val="20"/>
        </w:rPr>
        <w:t>83.配送企业接收并处理订单，针对有效订单所包含的商品信息、所在区域等，选择不</w:t>
      </w:r>
      <w:r>
        <w:rPr>
          <w:sz w:val="18"/>
          <w:szCs w:val="18"/>
          <w:spacing w:val="19"/>
        </w:rPr>
        <w:t>同的拣货方</w:t>
      </w:r>
      <w:r>
        <w:rPr>
          <w:sz w:val="18"/>
          <w:szCs w:val="18"/>
        </w:rPr>
        <w:t xml:space="preserve"> </w:t>
      </w:r>
      <w:r>
        <w:rPr>
          <w:sz w:val="18"/>
          <w:szCs w:val="18"/>
          <w:spacing w:val="-5"/>
        </w:rPr>
        <w:t>式 。</w:t>
      </w:r>
    </w:p>
    <w:p>
      <w:pPr>
        <w:pStyle w:val="BodyText"/>
        <w:spacing w:line="220" w:lineRule="auto"/>
        <w:rPr/>
      </w:pPr>
      <w:r>
        <w:rPr>
          <w:rFonts w:ascii="Times New Roman" w:hAnsi="Times New Roman" w:eastAsia="Times New Roman" w:cs="Times New Roman"/>
          <w:spacing w:val="-5"/>
        </w:rPr>
        <w:t>A.</w:t>
      </w:r>
      <w:r>
        <w:rPr>
          <w:rFonts w:ascii="Times New Roman" w:hAnsi="Times New Roman" w:eastAsia="Times New Roman" w:cs="Times New Roman"/>
          <w:spacing w:val="-21"/>
        </w:rPr>
        <w:t xml:space="preserve"> </w:t>
      </w:r>
      <w:r>
        <w:rPr>
          <w:spacing w:val="-5"/>
        </w:rPr>
        <w:t>正确</w:t>
      </w:r>
      <w:r>
        <w:rPr>
          <w:spacing w:val="4"/>
        </w:rPr>
        <w:t xml:space="preserve">            </w:t>
      </w:r>
      <w:r>
        <w:rPr>
          <w:rFonts w:ascii="Times New Roman" w:hAnsi="Times New Roman" w:eastAsia="Times New Roman" w:cs="Times New Roman"/>
          <w:spacing w:val="-5"/>
        </w:rPr>
        <w:t>B.</w:t>
      </w:r>
      <w:r>
        <w:rPr>
          <w:spacing w:val="-5"/>
        </w:rPr>
        <w:t>错误</w:t>
      </w:r>
    </w:p>
    <w:p>
      <w:pPr>
        <w:pStyle w:val="BodyText"/>
        <w:ind w:right="6"/>
        <w:spacing w:before="27" w:line="217" w:lineRule="auto"/>
        <w:rPr/>
      </w:pPr>
      <w:r>
        <w:rPr>
          <w:spacing w:val="-19"/>
        </w:rPr>
        <w:t>84</w:t>
      </w:r>
      <w:r>
        <w:rPr>
          <w:spacing w:val="-18"/>
        </w:rPr>
        <w:t>.客户位置离配送据点的距离远近、配送据点到达客户收货地点的运输路径选择直接影响到输</w:t>
      </w:r>
      <w:r>
        <w:rPr>
          <w:spacing w:val="-19"/>
        </w:rPr>
        <w:t>送</w:t>
      </w:r>
      <w:r>
        <w:rPr>
          <w:spacing w:val="-17"/>
        </w:rPr>
        <w:t>成</w:t>
      </w:r>
      <w:r>
        <w:rPr/>
        <w:t xml:space="preserve"> </w:t>
      </w:r>
      <w:r>
        <w:rPr>
          <w:spacing w:val="-18"/>
        </w:rPr>
        <w:t>本。一般情况下，客户之间的距离越近，而且他们距离配送中心越远，配送成本往往较低。</w:t>
      </w:r>
    </w:p>
    <w:p>
      <w:pPr>
        <w:pStyle w:val="BodyText"/>
        <w:spacing w:before="1" w:line="206" w:lineRule="auto"/>
        <w:rPr/>
      </w:pPr>
      <w:r>
        <w:rPr>
          <w:rFonts w:ascii="Times New Roman" w:hAnsi="Times New Roman" w:eastAsia="Times New Roman" w:cs="Times New Roman"/>
          <w:sz w:val="31"/>
          <w:szCs w:val="31"/>
          <w:spacing w:val="-21"/>
          <w:w w:val="92"/>
          <w:position w:val="-2"/>
        </w:rPr>
        <w:t>A.</w:t>
      </w:r>
      <w:r>
        <w:rPr>
          <w:sz w:val="31"/>
          <w:szCs w:val="31"/>
          <w:spacing w:val="-21"/>
          <w:w w:val="92"/>
          <w:position w:val="-2"/>
        </w:rPr>
        <w:t>正确</w:t>
      </w:r>
      <w:r>
        <w:rPr>
          <w:sz w:val="31"/>
          <w:szCs w:val="31"/>
          <w:spacing w:val="18"/>
          <w:position w:val="-2"/>
        </w:rPr>
        <w:t xml:space="preserve">        </w:t>
      </w:r>
      <w:r>
        <w:rPr>
          <w:spacing w:val="-21"/>
          <w:w w:val="92"/>
          <w:position w:val="4"/>
        </w:rPr>
        <w:t>B.错误</w:t>
      </w:r>
    </w:p>
    <w:p>
      <w:pPr>
        <w:pStyle w:val="BodyText"/>
        <w:ind w:right="7"/>
        <w:spacing w:before="16" w:line="220" w:lineRule="auto"/>
        <w:rPr>
          <w:sz w:val="21"/>
          <w:szCs w:val="21"/>
        </w:rPr>
      </w:pPr>
      <w:r>
        <w:rPr>
          <w:sz w:val="21"/>
          <w:szCs w:val="21"/>
          <w:spacing w:val="-8"/>
        </w:rPr>
        <w:t>85.货物运输合同是承托双方签订的明确双方权利义务，确</w:t>
      </w:r>
      <w:r>
        <w:rPr>
          <w:sz w:val="21"/>
          <w:szCs w:val="21"/>
          <w:spacing w:val="-9"/>
        </w:rPr>
        <w:t>保货物有效位移的，具有法律约束力的合</w:t>
      </w:r>
      <w:r>
        <w:rPr>
          <w:sz w:val="21"/>
          <w:szCs w:val="21"/>
        </w:rPr>
        <w:t xml:space="preserve"> </w:t>
      </w:r>
      <w:r>
        <w:rPr>
          <w:sz w:val="21"/>
          <w:szCs w:val="21"/>
          <w:spacing w:val="-1"/>
        </w:rPr>
        <w:t>同文件。</w:t>
      </w:r>
    </w:p>
    <w:p>
      <w:pPr>
        <w:pStyle w:val="BodyText"/>
        <w:spacing w:before="1" w:line="225" w:lineRule="auto"/>
        <w:rPr/>
      </w:pPr>
      <w:r>
        <w:rPr>
          <w:rFonts w:ascii="Times New Roman" w:hAnsi="Times New Roman" w:eastAsia="Times New Roman" w:cs="Times New Roman"/>
          <w:sz w:val="31"/>
          <w:szCs w:val="31"/>
          <w:spacing w:val="-21"/>
          <w:w w:val="92"/>
          <w:position w:val="-3"/>
        </w:rPr>
        <w:t>A.</w:t>
      </w:r>
      <w:r>
        <w:rPr>
          <w:sz w:val="31"/>
          <w:szCs w:val="31"/>
          <w:spacing w:val="-21"/>
          <w:w w:val="92"/>
          <w:position w:val="-3"/>
        </w:rPr>
        <w:t>正确</w:t>
      </w:r>
      <w:r>
        <w:rPr>
          <w:sz w:val="31"/>
          <w:szCs w:val="31"/>
          <w:spacing w:val="18"/>
          <w:position w:val="-3"/>
        </w:rPr>
        <w:t xml:space="preserve">        </w:t>
      </w:r>
      <w:r>
        <w:rPr>
          <w:spacing w:val="-21"/>
          <w:w w:val="92"/>
          <w:position w:val="6"/>
        </w:rPr>
        <w:t>B.错误</w:t>
      </w:r>
    </w:p>
    <w:p>
      <w:pPr>
        <w:pStyle w:val="BodyText"/>
        <w:spacing w:before="1" w:line="180" w:lineRule="auto"/>
        <w:rPr/>
      </w:pPr>
      <w:r>
        <w:rPr>
          <w:spacing w:val="-18"/>
        </w:rPr>
        <w:t>86.货物运输到达后，承运人负有及时通知托运人的义务。</w:t>
      </w:r>
    </w:p>
    <w:p>
      <w:pPr>
        <w:pStyle w:val="BodyText"/>
        <w:spacing w:before="1" w:line="217" w:lineRule="auto"/>
        <w:rPr/>
      </w:pPr>
      <w:r>
        <w:rPr>
          <w:rFonts w:ascii="Times New Roman" w:hAnsi="Times New Roman" w:eastAsia="Times New Roman" w:cs="Times New Roman"/>
          <w:spacing w:val="-5"/>
        </w:rPr>
        <w:t>A.</w:t>
      </w:r>
      <w:r>
        <w:rPr>
          <w:rFonts w:ascii="Times New Roman" w:hAnsi="Times New Roman" w:eastAsia="Times New Roman" w:cs="Times New Roman"/>
          <w:spacing w:val="-11"/>
        </w:rPr>
        <w:t xml:space="preserve"> </w:t>
      </w:r>
      <w:r>
        <w:rPr>
          <w:spacing w:val="-5"/>
        </w:rPr>
        <w:t>正确</w:t>
      </w:r>
      <w:r>
        <w:rPr>
          <w:spacing w:val="3"/>
        </w:rPr>
        <w:t xml:space="preserve">            </w:t>
      </w:r>
      <w:r>
        <w:rPr>
          <w:rFonts w:ascii="Times New Roman" w:hAnsi="Times New Roman" w:eastAsia="Times New Roman" w:cs="Times New Roman"/>
          <w:spacing w:val="-5"/>
        </w:rPr>
        <w:t>B.</w:t>
      </w:r>
      <w:r>
        <w:rPr>
          <w:spacing w:val="-5"/>
        </w:rPr>
        <w:t>错误</w:t>
      </w:r>
    </w:p>
    <w:p>
      <w:pPr>
        <w:pStyle w:val="BodyText"/>
        <w:spacing w:before="75" w:line="219" w:lineRule="auto"/>
        <w:jc w:val="right"/>
        <w:rPr/>
      </w:pPr>
      <w:r>
        <w:rPr>
          <w:spacing w:val="-19"/>
        </w:rPr>
        <w:t>87.</w:t>
      </w:r>
      <w:r>
        <w:rPr>
          <w:spacing w:val="-18"/>
        </w:rPr>
        <w:t>对于间接为物流作业消耗的费用，可以将相关消耗的费用，直接记入物流成本及其对应的物流</w:t>
      </w:r>
      <w:r>
        <w:rPr>
          <w:spacing w:val="-15"/>
        </w:rPr>
        <w:t>功</w:t>
      </w:r>
    </w:p>
    <w:p>
      <w:pPr>
        <w:spacing w:line="15" w:lineRule="exact"/>
        <w:rPr/>
      </w:pPr>
      <w:r/>
    </w:p>
    <w:p>
      <w:pPr>
        <w:spacing w:line="15" w:lineRule="exact"/>
        <w:sectPr>
          <w:type w:val="continuous"/>
          <w:pgSz w:w="11900" w:h="16840"/>
          <w:pgMar w:top="404" w:right="1674" w:bottom="9" w:left="1460" w:header="0" w:footer="0" w:gutter="0"/>
          <w:cols w:equalWidth="0" w:num="1">
            <w:col w:w="8766" w:space="0"/>
          </w:cols>
        </w:sectPr>
        <w:rPr/>
      </w:pPr>
    </w:p>
    <w:p>
      <w:pPr>
        <w:pStyle w:val="BodyText"/>
        <w:spacing w:before="44" w:line="211" w:lineRule="auto"/>
        <w:rPr/>
      </w:pPr>
      <w:r>
        <w:rPr>
          <w:spacing w:val="-10"/>
        </w:rPr>
        <w:t>能成本。</w:t>
      </w:r>
    </w:p>
    <w:p>
      <w:pPr>
        <w:pStyle w:val="BodyText"/>
        <w:spacing w:before="1" w:line="184" w:lineRule="auto"/>
        <w:rPr/>
      </w:pPr>
      <w:r>
        <w:rPr>
          <w:rFonts w:ascii="Times New Roman" w:hAnsi="Times New Roman" w:eastAsia="Times New Roman" w:cs="Times New Roman"/>
          <w:spacing w:val="2"/>
        </w:rPr>
        <w:t>A.</w:t>
      </w:r>
      <w:r>
        <w:rPr>
          <w:spacing w:val="2"/>
        </w:rPr>
        <w:t>正确</w:t>
      </w:r>
    </w:p>
    <w:p>
      <w:pPr>
        <w:spacing w:line="14" w:lineRule="auto"/>
        <w:rPr>
          <w:rFonts w:ascii="Arial"/>
          <w:sz w:val="2"/>
        </w:rPr>
      </w:pPr>
      <w:r>
        <w:rPr>
          <w:rFonts w:ascii="Arial" w:hAnsi="Arial" w:eastAsia="Arial" w:cs="Arial"/>
          <w:sz w:val="2"/>
          <w:szCs w:val="2"/>
        </w:rPr>
        <w:br w:type="column"/>
      </w:r>
    </w:p>
    <w:p>
      <w:pPr>
        <w:pStyle w:val="BodyText"/>
        <w:spacing w:before="205" w:line="221" w:lineRule="auto"/>
        <w:rPr/>
      </w:pPr>
      <w:r>
        <w:rPr>
          <w:spacing w:val="-7"/>
        </w:rPr>
        <w:t>B.错误</w:t>
      </w:r>
    </w:p>
    <w:p>
      <w:pPr>
        <w:spacing w:line="221" w:lineRule="auto"/>
        <w:sectPr>
          <w:type w:val="continuous"/>
          <w:pgSz w:w="11900" w:h="16840"/>
          <w:pgMar w:top="404" w:right="1674" w:bottom="9" w:left="1460" w:header="0" w:footer="0" w:gutter="0"/>
          <w:cols w:equalWidth="0" w:num="2">
            <w:col w:w="1941" w:space="100"/>
            <w:col w:w="6726" w:space="0"/>
          </w:cols>
        </w:sectPr>
        <w:rPr/>
      </w:pPr>
    </w:p>
    <w:p>
      <w:pPr>
        <w:spacing w:line="298" w:lineRule="auto"/>
        <w:rPr>
          <w:rFonts w:ascii="Arial"/>
          <w:sz w:val="21"/>
        </w:rPr>
      </w:pPr>
      <w:r/>
    </w:p>
    <w:p>
      <w:pPr>
        <w:spacing w:line="298" w:lineRule="auto"/>
        <w:rPr>
          <w:rFonts w:ascii="Arial"/>
          <w:sz w:val="21"/>
        </w:rPr>
      </w:pPr>
      <w:r/>
    </w:p>
    <w:p>
      <w:pPr>
        <w:ind w:left="5550"/>
        <w:spacing w:before="101" w:line="216" w:lineRule="auto"/>
        <w:rPr>
          <w:rFonts w:ascii="SimHei" w:hAnsi="SimHei" w:eastAsia="SimHei" w:cs="SimHei"/>
          <w:sz w:val="31"/>
          <w:szCs w:val="31"/>
        </w:rPr>
      </w:pPr>
      <w:r>
        <w:pict>
          <v:shape id="_x0000_s8" style="position:absolute;margin-left:214.997pt;margin-top:-1.10551pt;mso-position-vertical-relative:text;mso-position-horizontal-relative:text;width:17.25pt;height:11.95pt;z-index:251669504;"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184</w:t>
                  </w:r>
                </w:p>
              </w:txbxContent>
            </v:textbox>
          </v:shape>
        </w:pict>
      </w:r>
      <w:r>
        <w:rPr>
          <w:rFonts w:ascii="SimHei" w:hAnsi="SimHei" w:eastAsia="SimHei" w:cs="SimHei"/>
          <w:sz w:val="31"/>
          <w:szCs w:val="31"/>
          <w:position w:val="-5"/>
        </w:rPr>
        <w:drawing>
          <wp:inline distT="0" distB="0" distL="0" distR="0">
            <wp:extent cx="501600" cy="508002"/>
            <wp:effectExtent l="0" t="0" r="0" b="0"/>
            <wp:docPr id="36" name="IM 36"/>
            <wp:cNvGraphicFramePr/>
            <a:graphic>
              <a:graphicData uri="http://schemas.openxmlformats.org/drawingml/2006/picture">
                <pic:pic>
                  <pic:nvPicPr>
                    <pic:cNvPr id="36" name="IM 36"/>
                    <pic:cNvPicPr/>
                  </pic:nvPicPr>
                  <pic:blipFill>
                    <a:blip r:embed="rId19"/>
                    <a:stretch>
                      <a:fillRect/>
                    </a:stretch>
                  </pic:blipFill>
                  <pic:spPr>
                    <a:xfrm rot="0">
                      <a:off x="0" y="0"/>
                      <a:ext cx="501600" cy="508002"/>
                    </a:xfrm>
                    <a:prstGeom prst="rect">
                      <a:avLst/>
                    </a:prstGeom>
                  </pic:spPr>
                </pic:pic>
              </a:graphicData>
            </a:graphic>
          </wp:inline>
        </w:drawing>
      </w:r>
      <w:r>
        <w:rPr>
          <w:rFonts w:ascii="SimHei" w:hAnsi="SimHei" w:eastAsia="SimHei" w:cs="SimHei"/>
          <w:sz w:val="31"/>
          <w:szCs w:val="31"/>
          <w:b/>
          <w:bCs/>
          <w:spacing w:val="-3"/>
        </w:rPr>
        <w:t>扫描全能王创建</w:t>
      </w:r>
    </w:p>
    <w:p>
      <w:pPr>
        <w:spacing w:line="216" w:lineRule="auto"/>
        <w:sectPr>
          <w:type w:val="continuous"/>
          <w:pgSz w:w="11900" w:h="16840"/>
          <w:pgMar w:top="404" w:right="1674" w:bottom="9" w:left="1460" w:header="0" w:footer="0" w:gutter="0"/>
          <w:cols w:equalWidth="0" w:num="1">
            <w:col w:w="8766" w:space="0"/>
          </w:cols>
        </w:sectPr>
        <w:rPr>
          <w:rFonts w:ascii="SimHei" w:hAnsi="SimHei" w:eastAsia="SimHei" w:cs="SimHei"/>
          <w:sz w:val="31"/>
          <w:szCs w:val="31"/>
        </w:rPr>
      </w:pPr>
    </w:p>
    <w:p>
      <w:pPr>
        <w:pStyle w:val="BodyText"/>
        <w:ind w:left="3605"/>
        <w:spacing w:before="41" w:line="219" w:lineRule="auto"/>
        <w:rPr>
          <w:sz w:val="21"/>
          <w:szCs w:val="21"/>
        </w:rPr>
      </w:pPr>
      <w:r>
        <w:rPr>
          <w:sz w:val="21"/>
          <w:szCs w:val="21"/>
        </w:rPr>
        <w:t>《物流管理1+</w:t>
      </w:r>
      <w:r>
        <w:rPr>
          <w:rFonts w:ascii="Times New Roman" w:hAnsi="Times New Roman" w:eastAsia="Times New Roman" w:cs="Times New Roman"/>
          <w:sz w:val="21"/>
          <w:szCs w:val="21"/>
        </w:rPr>
        <w:t>X</w:t>
      </w:r>
      <w:r>
        <w:rPr>
          <w:sz w:val="21"/>
          <w:szCs w:val="21"/>
        </w:rPr>
        <w:t>证书(中级)培训指导手册》</w:t>
      </w:r>
    </w:p>
    <w:p>
      <w:pPr>
        <w:spacing w:line="292" w:lineRule="auto"/>
        <w:rPr>
          <w:rFonts w:ascii="Arial"/>
          <w:sz w:val="21"/>
        </w:rPr>
      </w:pPr>
      <w:r/>
    </w:p>
    <w:p>
      <w:pPr>
        <w:spacing w:line="293" w:lineRule="auto"/>
        <w:rPr>
          <w:rFonts w:ascii="Arial"/>
          <w:sz w:val="21"/>
        </w:rPr>
      </w:pPr>
      <w:r/>
    </w:p>
    <w:p>
      <w:pPr>
        <w:pStyle w:val="BodyText"/>
        <w:ind w:left="2"/>
        <w:spacing w:before="69" w:line="219" w:lineRule="auto"/>
        <w:outlineLvl w:val="6"/>
        <w:rPr>
          <w:sz w:val="21"/>
          <w:szCs w:val="21"/>
        </w:rPr>
      </w:pPr>
      <w:r>
        <w:rPr>
          <w:sz w:val="21"/>
          <w:szCs w:val="21"/>
          <w:b/>
          <w:bCs/>
          <w:spacing w:val="-9"/>
        </w:rPr>
        <w:t>88.车辆的固定绩效考核就是对车辆方面关于固定成本方面的进行考核，而变动绩效考核则是对关于</w:t>
      </w:r>
    </w:p>
    <w:p>
      <w:pPr>
        <w:pStyle w:val="BodyText"/>
        <w:ind w:left="2"/>
        <w:spacing w:before="80" w:line="195" w:lineRule="auto"/>
        <w:rPr>
          <w:sz w:val="21"/>
          <w:szCs w:val="21"/>
        </w:rPr>
      </w:pPr>
      <w:r>
        <w:rPr>
          <w:sz w:val="21"/>
          <w:szCs w:val="21"/>
          <w:b/>
          <w:bCs/>
          <w:spacing w:val="-15"/>
        </w:rPr>
        <w:t>变动成本方面的绩效进行考核。</w:t>
      </w:r>
    </w:p>
    <w:p>
      <w:pPr>
        <w:pStyle w:val="BodyText"/>
        <w:spacing w:line="220" w:lineRule="auto"/>
        <w:outlineLvl w:val="6"/>
        <w:rPr>
          <w:sz w:val="21"/>
          <w:szCs w:val="21"/>
        </w:rPr>
      </w:pPr>
      <w:r>
        <w:rPr>
          <w:rFonts w:ascii="Times New Roman" w:hAnsi="Times New Roman" w:eastAsia="Times New Roman" w:cs="Times New Roman"/>
          <w:sz w:val="21"/>
          <w:szCs w:val="21"/>
          <w:b/>
          <w:bCs/>
          <w:spacing w:val="-5"/>
        </w:rPr>
        <w:t>A.</w:t>
      </w:r>
      <w:r>
        <w:rPr>
          <w:sz w:val="21"/>
          <w:szCs w:val="21"/>
          <w:b/>
          <w:bCs/>
          <w:spacing w:val="-5"/>
        </w:rPr>
        <w:t>正确</w:t>
      </w:r>
      <w:r>
        <w:rPr>
          <w:sz w:val="21"/>
          <w:szCs w:val="21"/>
          <w:spacing w:val="8"/>
        </w:rPr>
        <w:t xml:space="preserve">            </w:t>
      </w:r>
      <w:r>
        <w:rPr>
          <w:rFonts w:ascii="Times New Roman" w:hAnsi="Times New Roman" w:eastAsia="Times New Roman" w:cs="Times New Roman"/>
          <w:sz w:val="21"/>
          <w:szCs w:val="21"/>
          <w:b/>
          <w:bCs/>
          <w:spacing w:val="-5"/>
        </w:rPr>
        <w:t>B.</w:t>
      </w:r>
      <w:r>
        <w:rPr>
          <w:rFonts w:ascii="Times New Roman" w:hAnsi="Times New Roman" w:eastAsia="Times New Roman" w:cs="Times New Roman"/>
          <w:sz w:val="21"/>
          <w:szCs w:val="21"/>
          <w:b/>
          <w:bCs/>
          <w:spacing w:val="-17"/>
        </w:rPr>
        <w:t xml:space="preserve"> </w:t>
      </w:r>
      <w:r>
        <w:rPr>
          <w:sz w:val="21"/>
          <w:szCs w:val="21"/>
          <w:b/>
          <w:bCs/>
          <w:spacing w:val="-5"/>
        </w:rPr>
        <w:t>错误</w:t>
      </w:r>
    </w:p>
    <w:p>
      <w:pPr>
        <w:pStyle w:val="BodyText"/>
        <w:ind w:left="2"/>
        <w:spacing w:before="57" w:line="219" w:lineRule="auto"/>
        <w:outlineLvl w:val="6"/>
        <w:rPr>
          <w:sz w:val="21"/>
          <w:szCs w:val="21"/>
        </w:rPr>
      </w:pPr>
      <w:r>
        <w:rPr>
          <w:sz w:val="21"/>
          <w:szCs w:val="21"/>
          <w:b/>
          <w:bCs/>
          <w:spacing w:val="-9"/>
        </w:rPr>
        <w:t>89.运输任务管理是指登记客户所需要进行运输的货物品名、规格、数量、重量、运输要求、运输交</w:t>
      </w:r>
    </w:p>
    <w:p>
      <w:pPr>
        <w:pStyle w:val="BodyText"/>
        <w:ind w:left="2"/>
        <w:spacing w:before="82" w:line="212" w:lineRule="auto"/>
        <w:rPr>
          <w:sz w:val="21"/>
          <w:szCs w:val="21"/>
        </w:rPr>
      </w:pPr>
      <w:r>
        <w:rPr>
          <w:sz w:val="21"/>
          <w:szCs w:val="21"/>
          <w:b/>
          <w:bCs/>
          <w:spacing w:val="-10"/>
        </w:rPr>
        <w:t>货时间、起运地点、目的地点等信息，以便合理安</w:t>
      </w:r>
      <w:r>
        <w:rPr>
          <w:sz w:val="21"/>
          <w:szCs w:val="21"/>
          <w:b/>
          <w:bCs/>
          <w:spacing w:val="-11"/>
        </w:rPr>
        <w:t>排运输计划。</w:t>
      </w:r>
    </w:p>
    <w:p>
      <w:pPr>
        <w:pStyle w:val="BodyText"/>
        <w:spacing w:line="220" w:lineRule="auto"/>
        <w:outlineLvl w:val="6"/>
        <w:rPr>
          <w:sz w:val="21"/>
          <w:szCs w:val="21"/>
        </w:rPr>
      </w:pPr>
      <w:r>
        <w:rPr>
          <w:rFonts w:ascii="Times New Roman" w:hAnsi="Times New Roman" w:eastAsia="Times New Roman" w:cs="Times New Roman"/>
          <w:sz w:val="21"/>
          <w:szCs w:val="21"/>
          <w:b/>
          <w:bCs/>
          <w:spacing w:val="-3"/>
        </w:rPr>
        <w:t>A.</w:t>
      </w:r>
      <w:r>
        <w:rPr>
          <w:sz w:val="21"/>
          <w:szCs w:val="21"/>
          <w:b/>
          <w:bCs/>
          <w:spacing w:val="-3"/>
        </w:rPr>
        <w:t>正确</w:t>
      </w:r>
      <w:r>
        <w:rPr>
          <w:sz w:val="21"/>
          <w:szCs w:val="21"/>
          <w:spacing w:val="7"/>
        </w:rPr>
        <w:t xml:space="preserve">            </w:t>
      </w:r>
      <w:r>
        <w:rPr>
          <w:rFonts w:ascii="Times New Roman" w:hAnsi="Times New Roman" w:eastAsia="Times New Roman" w:cs="Times New Roman"/>
          <w:sz w:val="21"/>
          <w:szCs w:val="21"/>
          <w:b/>
          <w:bCs/>
          <w:spacing w:val="-3"/>
        </w:rPr>
        <w:t>B.</w:t>
      </w:r>
      <w:r>
        <w:rPr>
          <w:rFonts w:ascii="Times New Roman" w:hAnsi="Times New Roman" w:eastAsia="Times New Roman" w:cs="Times New Roman"/>
          <w:sz w:val="21"/>
          <w:szCs w:val="21"/>
          <w:b/>
          <w:bCs/>
          <w:spacing w:val="-17"/>
        </w:rPr>
        <w:t xml:space="preserve"> </w:t>
      </w:r>
      <w:r>
        <w:rPr>
          <w:sz w:val="21"/>
          <w:szCs w:val="21"/>
          <w:b/>
          <w:bCs/>
          <w:spacing w:val="-3"/>
        </w:rPr>
        <w:t>错</w:t>
      </w:r>
    </w:p>
    <w:p>
      <w:pPr>
        <w:pStyle w:val="BodyText"/>
        <w:ind w:left="2" w:right="381"/>
        <w:spacing w:before="46" w:line="243" w:lineRule="auto"/>
        <w:rPr>
          <w:sz w:val="19"/>
          <w:szCs w:val="19"/>
        </w:rPr>
      </w:pPr>
      <w:r>
        <w:rPr>
          <w:sz w:val="19"/>
          <w:szCs w:val="19"/>
          <w:b/>
          <w:bCs/>
          <w:spacing w:val="10"/>
        </w:rPr>
        <w:t>90.运费管理中的计费规则需要根据政府主管部门的定价标准，结合行业规范制订，并报物价主管部</w:t>
      </w:r>
      <w:r>
        <w:rPr>
          <w:sz w:val="19"/>
          <w:szCs w:val="19"/>
          <w:spacing w:val="8"/>
        </w:rPr>
        <w:t xml:space="preserve"> </w:t>
      </w:r>
      <w:r>
        <w:rPr>
          <w:sz w:val="19"/>
          <w:szCs w:val="19"/>
          <w:b/>
          <w:bCs/>
          <w:spacing w:val="-6"/>
        </w:rPr>
        <w:t>门批准。</w:t>
      </w:r>
    </w:p>
    <w:p>
      <w:pPr>
        <w:pStyle w:val="BodyText"/>
        <w:spacing w:before="2" w:line="218" w:lineRule="auto"/>
        <w:outlineLvl w:val="6"/>
        <w:rPr>
          <w:sz w:val="30"/>
          <w:szCs w:val="30"/>
        </w:rPr>
      </w:pPr>
      <w:r>
        <w:rPr>
          <w:rFonts w:ascii="Times New Roman" w:hAnsi="Times New Roman" w:eastAsia="Times New Roman" w:cs="Times New Roman"/>
          <w:sz w:val="21"/>
          <w:szCs w:val="21"/>
          <w:b/>
          <w:bCs/>
          <w:spacing w:val="-13"/>
        </w:rPr>
        <w:t>A.</w:t>
      </w:r>
      <w:r>
        <w:rPr>
          <w:sz w:val="21"/>
          <w:szCs w:val="21"/>
          <w:b/>
          <w:bCs/>
          <w:spacing w:val="-13"/>
        </w:rPr>
        <w:t>正确</w:t>
      </w:r>
      <w:r>
        <w:rPr>
          <w:sz w:val="21"/>
          <w:szCs w:val="21"/>
          <w:spacing w:val="-13"/>
        </w:rPr>
        <w:t xml:space="preserve">              </w:t>
      </w:r>
      <w:r>
        <w:rPr>
          <w:sz w:val="30"/>
          <w:szCs w:val="30"/>
          <w:b/>
          <w:bCs/>
          <w:spacing w:val="-13"/>
        </w:rPr>
        <w:t>B.错误</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4239"/>
        <w:spacing w:before="49"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3"/>
        </w:rPr>
        <w:t>185</w:t>
      </w:r>
    </w:p>
    <w:p>
      <w:pPr>
        <w:spacing w:line="395" w:lineRule="auto"/>
        <w:rPr>
          <w:rFonts w:ascii="Arial"/>
          <w:sz w:val="21"/>
        </w:rPr>
      </w:pPr>
      <w:r>
        <w:drawing>
          <wp:anchor distT="0" distB="0" distL="0" distR="0" simplePos="0" relativeHeight="251672576" behindDoc="0" locked="0" layoutInCell="1" allowOverlap="1">
            <wp:simplePos x="0" y="0"/>
            <wp:positionH relativeFrom="column">
              <wp:posOffset>88939</wp:posOffset>
            </wp:positionH>
            <wp:positionV relativeFrom="paragraph">
              <wp:posOffset>270162</wp:posOffset>
            </wp:positionV>
            <wp:extent cx="3073379" cy="6416"/>
            <wp:effectExtent l="0" t="0" r="0" b="0"/>
            <wp:wrapNone/>
            <wp:docPr id="38" name="IM 38"/>
            <wp:cNvGraphicFramePr/>
            <a:graphic>
              <a:graphicData uri="http://schemas.openxmlformats.org/drawingml/2006/picture">
                <pic:pic>
                  <pic:nvPicPr>
                    <pic:cNvPr id="38" name="IM 38"/>
                    <pic:cNvPicPr/>
                  </pic:nvPicPr>
                  <pic:blipFill>
                    <a:blip r:embed="rId20"/>
                    <a:stretch>
                      <a:fillRect/>
                    </a:stretch>
                  </pic:blipFill>
                  <pic:spPr>
                    <a:xfrm rot="0">
                      <a:off x="0" y="0"/>
                      <a:ext cx="3073379" cy="6416"/>
                    </a:xfrm>
                    <a:prstGeom prst="rect">
                      <a:avLst/>
                    </a:prstGeom>
                  </pic:spPr>
                </pic:pic>
              </a:graphicData>
            </a:graphic>
          </wp:anchor>
        </w:drawing>
      </w:r>
      <w:r/>
    </w:p>
    <w:p>
      <w:pPr>
        <w:spacing w:before="98"/>
        <w:jc w:val="right"/>
        <w:rPr>
          <w:rFonts w:ascii="SimHei" w:hAnsi="SimHei" w:eastAsia="SimHei" w:cs="SimHei"/>
          <w:sz w:val="30"/>
          <w:szCs w:val="30"/>
        </w:rPr>
      </w:pPr>
      <w:r>
        <w:rPr>
          <w:rFonts w:ascii="SimHei" w:hAnsi="SimHei" w:eastAsia="SimHei" w:cs="SimHei"/>
          <w:sz w:val="30"/>
          <w:szCs w:val="30"/>
          <w:position w:val="-24"/>
        </w:rPr>
        <w:drawing>
          <wp:inline distT="0" distB="0" distL="0" distR="0">
            <wp:extent cx="539760" cy="514311"/>
            <wp:effectExtent l="0" t="0" r="0" b="0"/>
            <wp:docPr id="40" name="IM 40"/>
            <wp:cNvGraphicFramePr/>
            <a:graphic>
              <a:graphicData uri="http://schemas.openxmlformats.org/drawingml/2006/picture">
                <pic:pic>
                  <pic:nvPicPr>
                    <pic:cNvPr id="40" name="IM 40"/>
                    <pic:cNvPicPr/>
                  </pic:nvPicPr>
                  <pic:blipFill>
                    <a:blip r:embed="rId21"/>
                    <a:stretch>
                      <a:fillRect/>
                    </a:stretch>
                  </pic:blipFill>
                  <pic:spPr>
                    <a:xfrm rot="0">
                      <a:off x="0" y="0"/>
                      <a:ext cx="539760" cy="514311"/>
                    </a:xfrm>
                    <a:prstGeom prst="rect">
                      <a:avLst/>
                    </a:prstGeom>
                  </pic:spPr>
                </pic:pic>
              </a:graphicData>
            </a:graphic>
          </wp:inline>
        </w:drawing>
      </w:r>
      <w:r>
        <w:rPr>
          <w:rFonts w:ascii="SimHei" w:hAnsi="SimHei" w:eastAsia="SimHei" w:cs="SimHei"/>
          <w:sz w:val="30"/>
          <w:szCs w:val="30"/>
          <w:b/>
          <w:bCs/>
          <w:spacing w:val="12"/>
        </w:rPr>
        <w:t>扫描全能王创建</w:t>
      </w:r>
    </w:p>
    <w:sectPr>
      <w:pgSz w:w="11900" w:h="16840"/>
      <w:pgMar w:top="555" w:right="1481" w:bottom="70" w:left="121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 Id="rId3" Type="http://schemas.openxmlformats.org/officeDocument/2006/relationships/image" Target="media/image2.png"/><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image" Target="media/image20.jpeg"/><Relationship Id="rId20" Type="http://schemas.openxmlformats.org/officeDocument/2006/relationships/image" Target="media/image19.png"/><Relationship Id="rId2" Type="http://schemas.openxmlformats.org/officeDocument/2006/relationships/image" Target="media/image1.png"/><Relationship Id="rId19" Type="http://schemas.openxmlformats.org/officeDocument/2006/relationships/image" Target="media/image18.jpeg"/><Relationship Id="rId18" Type="http://schemas.openxmlformats.org/officeDocument/2006/relationships/image" Target="media/image17.jpeg"/><Relationship Id="rId17" Type="http://schemas.openxmlformats.org/officeDocument/2006/relationships/image" Target="media/image16.jpeg"/><Relationship Id="rId16" Type="http://schemas.openxmlformats.org/officeDocument/2006/relationships/image" Target="media/image15.png"/><Relationship Id="rId15" Type="http://schemas.openxmlformats.org/officeDocument/2006/relationships/image" Target="media/image14.jpeg"/><Relationship Id="rId14" Type="http://schemas.openxmlformats.org/officeDocument/2006/relationships/image" Target="media/image13.jpeg"/><Relationship Id="rId13" Type="http://schemas.openxmlformats.org/officeDocument/2006/relationships/image" Target="media/image12.jpeg"/><Relationship Id="rId12" Type="http://schemas.openxmlformats.org/officeDocument/2006/relationships/image" Target="media/image11.png"/><Relationship Id="rId11" Type="http://schemas.openxmlformats.org/officeDocument/2006/relationships/image" Target="media/image10.jpeg"/><Relationship Id="rId10" Type="http://schemas.openxmlformats.org/officeDocument/2006/relationships/image" Target="media/image9.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2024-10-30T19:37:53Z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2024-10-30T19:37:54</vt:filetime>
  </property>
  <property fmtid="{D5CDD505-2E9C-101B-9397-08002B2CF9AE}" pid="4" name="UsrData">
    <vt:lpwstr>67221a8d777662001fe84487wl</vt:lpwstr>
  </property>
</Properties>
</file>